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6681" w14:textId="77F498DE" w:rsidR="0031527A" w:rsidRDefault="0031527A" w:rsidP="0031527A">
      <w:pPr>
        <w:spacing w:after="240"/>
        <w:ind w:left="-425" w:right="284"/>
        <w:jc w:val="right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Załącznik nr 3 do SWZ</w:t>
      </w:r>
    </w:p>
    <w:p w14:paraId="63C86682" w14:textId="000593AC" w:rsidR="000E6742" w:rsidRPr="00771A6E" w:rsidRDefault="0031527A" w:rsidP="000E6742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Znak postępowania: OR.272.1.2026</w:t>
      </w:r>
    </w:p>
    <w:p w14:paraId="63C86683" w14:textId="77777777" w:rsidR="000E6742" w:rsidRPr="000E6742" w:rsidRDefault="000E6742" w:rsidP="000E6742">
      <w:pPr>
        <w:pStyle w:val="Nagwek1"/>
        <w:keepNext w:val="0"/>
        <w:widowControl w:val="0"/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DEEAF6" w:themeFill="accent1" w:themeFillTint="33"/>
        <w:spacing w:after="240" w:line="288" w:lineRule="auto"/>
        <w:jc w:val="center"/>
        <w:rPr>
          <w:rFonts w:eastAsia="Times New Roman"/>
          <w:color w:val="auto"/>
          <w:sz w:val="24"/>
          <w:szCs w:val="24"/>
          <w:shd w:val="clear" w:color="auto" w:fill="DEEAF6" w:themeFill="accent1" w:themeFillTint="33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OŚWIADCZENIE SKŁADANE NA PODSTAWIE ART. 125 UST. 1 USTAWY Z DNIA 11 WRZEŚNIA 2019 R. PRAWO ZAMÓWIEŃ PUBLICZNYCH DOTYCZĄCE PODSTAW DO WYKLUCZENIA Z POSTĘPOWANIA</w:t>
      </w:r>
    </w:p>
    <w:p w14:paraId="63C86684" w14:textId="77777777" w:rsidR="007D1158" w:rsidRPr="005321A7" w:rsidRDefault="007D1158" w:rsidP="007D1158">
      <w:pPr>
        <w:rPr>
          <w:sz w:val="24"/>
          <w:szCs w:val="24"/>
        </w:rPr>
      </w:pPr>
    </w:p>
    <w:p w14:paraId="63C86685" w14:textId="77777777" w:rsidR="00703A91" w:rsidRDefault="00703A91" w:rsidP="00703A91">
      <w:pPr>
        <w:pStyle w:val="Tekstpodstawowy"/>
        <w:jc w:val="both"/>
        <w:rPr>
          <w:sz w:val="20"/>
          <w:szCs w:val="20"/>
        </w:rPr>
      </w:pPr>
      <w:r>
        <w:t>Firma:  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</w:t>
      </w:r>
    </w:p>
    <w:p w14:paraId="63C86686" w14:textId="77777777" w:rsidR="00703A91" w:rsidRDefault="00703A91" w:rsidP="00703A91">
      <w:pPr>
        <w:pStyle w:val="Tekstpodstawowy"/>
        <w:spacing w:after="0"/>
        <w:jc w:val="center"/>
        <w:rPr>
          <w:sz w:val="20"/>
          <w:szCs w:val="20"/>
        </w:rPr>
      </w:pPr>
      <w:r>
        <w:t>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</w:t>
      </w:r>
    </w:p>
    <w:p w14:paraId="63C86687" w14:textId="77777777" w:rsidR="00703A91" w:rsidRPr="00703A91" w:rsidRDefault="00703A91" w:rsidP="00703A91">
      <w:pPr>
        <w:tabs>
          <w:tab w:val="left" w:pos="9923"/>
        </w:tabs>
        <w:ind w:right="-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(nazwa i adres wykonawcy)</w:t>
      </w:r>
    </w:p>
    <w:p w14:paraId="63C86688" w14:textId="77777777" w:rsidR="00703A91" w:rsidRPr="00E61674" w:rsidRDefault="00703A91" w:rsidP="00703A91">
      <w:pPr>
        <w:pStyle w:val="Tekstpodstawowywcity"/>
        <w:spacing w:before="240"/>
        <w:ind w:left="0"/>
        <w:jc w:val="both"/>
      </w:pPr>
      <w:r>
        <w:t>NIP: .............................................................. REGON .............................................................................</w:t>
      </w:r>
    </w:p>
    <w:p w14:paraId="63C86689" w14:textId="77777777" w:rsidR="00703A91" w:rsidRPr="00E61674" w:rsidRDefault="00703A91" w:rsidP="00703A91">
      <w:pPr>
        <w:pStyle w:val="Tekstpodstawowywcity"/>
        <w:spacing w:before="60"/>
        <w:ind w:left="0"/>
        <w:jc w:val="both"/>
      </w:pPr>
      <w:r>
        <w:t xml:space="preserve">telefon ........................................................... e-mail ……………………………………………............. </w:t>
      </w:r>
    </w:p>
    <w:p w14:paraId="63C8668A" w14:textId="77777777" w:rsidR="00703A91" w:rsidRDefault="00703A91" w:rsidP="006F4F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C8668B" w14:textId="77777777" w:rsidR="00703A91" w:rsidRDefault="00703A91" w:rsidP="00703A91">
      <w:pPr>
        <w:pStyle w:val="Tekstpodstawowy"/>
        <w:spacing w:after="0"/>
        <w:jc w:val="center"/>
        <w:rPr>
          <w:sz w:val="20"/>
          <w:szCs w:val="20"/>
        </w:rPr>
      </w:pPr>
      <w:r>
        <w:t>reprezentowany przez: ......................................................................................................</w:t>
      </w:r>
      <w:r>
        <w:rPr>
          <w:sz w:val="20"/>
          <w:szCs w:val="20"/>
        </w:rPr>
        <w:t>..............................</w:t>
      </w:r>
    </w:p>
    <w:p w14:paraId="63C8668C" w14:textId="77777777" w:rsidR="00703A91" w:rsidRPr="00703A91" w:rsidRDefault="00703A91" w:rsidP="00703A91">
      <w:pPr>
        <w:tabs>
          <w:tab w:val="left" w:pos="9923"/>
        </w:tabs>
        <w:ind w:left="2268" w:right="-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(imię, nazwisko, stanowisko/podstawa do reprezentacji)</w:t>
      </w:r>
    </w:p>
    <w:p w14:paraId="63C8668D" w14:textId="77777777" w:rsidR="00703A91" w:rsidRDefault="00703A91" w:rsidP="006F4FA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C8668E" w14:textId="19BECFAD" w:rsidR="006F4FA4" w:rsidRPr="003D754F" w:rsidRDefault="007D1158" w:rsidP="00A86014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potrzeby postępowania o udzielenie zamówienia publicznego prowadzonego przez                                      Powiat Bartoszycki pn. </w:t>
      </w:r>
    </w:p>
    <w:p w14:paraId="3AE07343" w14:textId="2C43A40C" w:rsidR="00115244" w:rsidRPr="00115244" w:rsidRDefault="00115244" w:rsidP="00115244">
      <w:pPr>
        <w:autoSpaceDE w:val="0"/>
        <w:autoSpaceDN w:val="0"/>
        <w:adjustRightInd w:val="0"/>
        <w:spacing w:line="288" w:lineRule="auto"/>
        <w:jc w:val="center"/>
        <w:rPr>
          <w:b/>
          <w:bCs/>
          <w:i/>
          <w:iCs/>
        </w:rPr>
      </w:pPr>
      <w:r w:rsidRPr="00115244">
        <w:rPr>
          <w:b/>
          <w:bCs/>
          <w:i/>
          <w:iCs/>
        </w:rPr>
        <w:t>Zakup i dostawa mobilnych agregatów prądotwórczych na przyczepie o mocy co najmniej 60kW</w:t>
      </w:r>
    </w:p>
    <w:p w14:paraId="4FB29320" w14:textId="39F91DA7" w:rsidR="00115244" w:rsidRPr="00115244" w:rsidRDefault="00115244" w:rsidP="00115244">
      <w:pPr>
        <w:autoSpaceDE w:val="0"/>
        <w:autoSpaceDN w:val="0"/>
        <w:adjustRightInd w:val="0"/>
        <w:spacing w:line="288" w:lineRule="auto"/>
        <w:jc w:val="center"/>
        <w:rPr>
          <w:b/>
          <w:bCs/>
          <w:i/>
          <w:iCs/>
        </w:rPr>
      </w:pPr>
      <w:r w:rsidRPr="00115244">
        <w:rPr>
          <w:b/>
          <w:bCs/>
          <w:i/>
          <w:iCs/>
        </w:rPr>
        <w:t>(4 szt.)</w:t>
      </w:r>
    </w:p>
    <w:p w14:paraId="63C8668F" w14:textId="77777777" w:rsidR="007D1158" w:rsidRPr="003A2E18" w:rsidRDefault="007D1158" w:rsidP="00A86014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14:paraId="1349C9BF" w14:textId="5AC71111" w:rsidR="00843BC8" w:rsidRPr="00AD5091" w:rsidRDefault="00843BC8" w:rsidP="00843BC8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**Oświadczam/my, że </w:t>
      </w:r>
      <w:r>
        <w:rPr>
          <w:b/>
          <w:sz w:val="24"/>
          <w:szCs w:val="24"/>
        </w:rPr>
        <w:t>nie podlegam wykluczeniu</w:t>
      </w:r>
      <w:r>
        <w:rPr>
          <w:sz w:val="24"/>
          <w:szCs w:val="24"/>
        </w:rPr>
        <w:t xml:space="preserve"> z postępowania na podstawie art. 108 ust. 1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i art. 7 ust. 1 ustawy z dnia 15 kwietnia 2022 r. o szczególnych rozwiązaniach w zakresie przeciwdziałania wspieraniu agresji na Ukrainę oraz służących ochronie bezpieczeństwa narodowego (Dz. U. 2025 r. poz. 514).</w:t>
      </w:r>
    </w:p>
    <w:p w14:paraId="10CD6F3E" w14:textId="77777777" w:rsidR="00843BC8" w:rsidRPr="00AD5091" w:rsidRDefault="00843BC8" w:rsidP="00843BC8">
      <w:pPr>
        <w:spacing w:line="288" w:lineRule="auto"/>
        <w:rPr>
          <w:sz w:val="24"/>
          <w:szCs w:val="24"/>
        </w:rPr>
      </w:pPr>
    </w:p>
    <w:p w14:paraId="3431629C" w14:textId="77777777" w:rsidR="00843BC8" w:rsidRPr="00AD5091" w:rsidRDefault="00843BC8" w:rsidP="00843BC8">
      <w:pPr>
        <w:spacing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14:paraId="65A0C047" w14:textId="77777777" w:rsidR="00843BC8" w:rsidRPr="00AD5091" w:rsidRDefault="00843BC8" w:rsidP="00843BC8">
      <w:pPr>
        <w:spacing w:line="288" w:lineRule="auto"/>
        <w:jc w:val="both"/>
        <w:rPr>
          <w:sz w:val="24"/>
          <w:szCs w:val="24"/>
        </w:rPr>
      </w:pPr>
    </w:p>
    <w:p w14:paraId="62FD5A2E" w14:textId="77777777" w:rsidR="00843BC8" w:rsidRDefault="00843BC8" w:rsidP="00843BC8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**Oświadczam/my, że </w:t>
      </w:r>
      <w:r>
        <w:rPr>
          <w:b/>
          <w:sz w:val="24"/>
          <w:szCs w:val="24"/>
        </w:rPr>
        <w:t>zachodzą w stosunku do mnie podstawy wykluczenia</w:t>
      </w:r>
      <w:r>
        <w:rPr>
          <w:sz w:val="24"/>
          <w:szCs w:val="24"/>
        </w:rPr>
        <w:t xml:space="preserve"> z postępowania </w:t>
      </w:r>
      <w:r>
        <w:rPr>
          <w:sz w:val="24"/>
          <w:szCs w:val="24"/>
        </w:rPr>
        <w:br/>
        <w:t>na podstawie (zaznaczyć właściwe i uzupełnić):</w:t>
      </w:r>
    </w:p>
    <w:p w14:paraId="2C797040" w14:textId="77777777" w:rsidR="00843BC8" w:rsidRDefault="00843BC8" w:rsidP="00843BC8">
      <w:pPr>
        <w:spacing w:line="288" w:lineRule="auto"/>
        <w:jc w:val="both"/>
        <w:rPr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</w:t>
      </w:r>
      <w:r>
        <w:rPr>
          <w:sz w:val="24"/>
          <w:szCs w:val="24"/>
        </w:rPr>
        <w:t xml:space="preserve"> art. ……..…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(podać mającą zastosowanie podstawę wykluczenia spośród wymienionych w art. 108 ust. 1 </w:t>
      </w:r>
      <w:proofErr w:type="spellStart"/>
      <w:r>
        <w:rPr>
          <w:i/>
          <w:sz w:val="24"/>
          <w:szCs w:val="24"/>
        </w:rPr>
        <w:t>Pzp</w:t>
      </w:r>
      <w:proofErr w:type="spellEnd"/>
      <w:r>
        <w:rPr>
          <w:i/>
          <w:sz w:val="24"/>
          <w:szCs w:val="24"/>
        </w:rPr>
        <w:t>)</w:t>
      </w:r>
    </w:p>
    <w:p w14:paraId="49D42369" w14:textId="6B23B84F" w:rsidR="00843BC8" w:rsidRDefault="00843BC8" w:rsidP="00843BC8">
      <w:pPr>
        <w:spacing w:line="288" w:lineRule="auto"/>
        <w:jc w:val="both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 </w:t>
      </w:r>
      <w:r>
        <w:rPr>
          <w:sz w:val="24"/>
          <w:szCs w:val="24"/>
        </w:rPr>
        <w:t>art. 7 ust. 1 ustawy z dnia 15 kwietnia 2022 r. o szczególnych rozwiązaniach w zakresie przeciwdziałania wspieraniu agresji na Ukrainę oraz służących ochronie bezpieczeństwa narodowego (Dz. U. 2025 r. poz. 514)</w:t>
      </w:r>
    </w:p>
    <w:p w14:paraId="6A5F5D04" w14:textId="77777777" w:rsidR="00843BC8" w:rsidRDefault="00843BC8" w:rsidP="00843BC8">
      <w:pPr>
        <w:spacing w:line="288" w:lineRule="auto"/>
        <w:jc w:val="both"/>
        <w:rPr>
          <w:sz w:val="24"/>
          <w:szCs w:val="24"/>
        </w:rPr>
      </w:pPr>
    </w:p>
    <w:p w14:paraId="6780558A" w14:textId="77777777" w:rsidR="00843BC8" w:rsidRPr="00AD5091" w:rsidRDefault="00843BC8" w:rsidP="00843BC8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oświadczam/my, że w związku z ww. okolicznością, na podstawie art. 110 ust. 2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(dot. podstawy wykluczenia, o której mowa w art. 108 ust. 1 pkt 1, 2 i 5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)</w:t>
      </w:r>
      <w:r>
        <w:t xml:space="preserve"> </w:t>
      </w:r>
      <w:r>
        <w:rPr>
          <w:sz w:val="24"/>
          <w:szCs w:val="24"/>
        </w:rPr>
        <w:t>podjąłem/podjęliśmy następujące środki naprawcze:</w:t>
      </w:r>
    </w:p>
    <w:p w14:paraId="415E8F56" w14:textId="77777777" w:rsidR="00843BC8" w:rsidRPr="00AD5091" w:rsidRDefault="00843BC8" w:rsidP="00843BC8">
      <w:pPr>
        <w:spacing w:line="288" w:lineRule="auto"/>
        <w:jc w:val="both"/>
        <w:rPr>
          <w:sz w:val="24"/>
          <w:szCs w:val="24"/>
        </w:rPr>
      </w:pPr>
    </w:p>
    <w:p w14:paraId="63ADA7EA" w14:textId="77777777" w:rsidR="00843BC8" w:rsidRPr="00AD5091" w:rsidRDefault="00843BC8" w:rsidP="00843BC8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E33848" w14:textId="77777777" w:rsidR="00843BC8" w:rsidRPr="00AD5091" w:rsidRDefault="00843BC8" w:rsidP="00843BC8">
      <w:pPr>
        <w:spacing w:line="288" w:lineRule="auto"/>
        <w:jc w:val="both"/>
        <w:rPr>
          <w:sz w:val="24"/>
          <w:szCs w:val="24"/>
        </w:rPr>
      </w:pPr>
    </w:p>
    <w:p w14:paraId="2FF2EDE9" w14:textId="77777777" w:rsidR="00843BC8" w:rsidRPr="00AD5091" w:rsidRDefault="00843BC8" w:rsidP="00843BC8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Oświadczam/my, że wszystkie informacje podane w powyższych oświadczeniach są aktualne </w:t>
      </w:r>
      <w:r>
        <w:rPr>
          <w:sz w:val="24"/>
          <w:szCs w:val="24"/>
        </w:rPr>
        <w:br/>
        <w:t>i zgodne z prawdą oraz zostały przedstawione z pełną świadomością konsekwencji wprowadzenia zamawiającego w błąd przy przedstawieniu informacji.</w:t>
      </w:r>
    </w:p>
    <w:p w14:paraId="159DCFA0" w14:textId="77777777" w:rsidR="00843BC8" w:rsidRPr="00AD5091" w:rsidRDefault="00843BC8" w:rsidP="00843BC8">
      <w:pPr>
        <w:jc w:val="both"/>
        <w:rPr>
          <w:sz w:val="24"/>
          <w:szCs w:val="24"/>
        </w:rPr>
      </w:pPr>
    </w:p>
    <w:p w14:paraId="6232E7A4" w14:textId="77777777" w:rsidR="00843BC8" w:rsidRDefault="00843BC8" w:rsidP="00843BC8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43BC8" w:rsidSect="00273C4A">
      <w:footerReference w:type="default" r:id="rId7"/>
      <w:pgSz w:w="11906" w:h="16838"/>
      <w:pgMar w:top="1418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7C32" w14:textId="77777777" w:rsidR="0083535B" w:rsidRDefault="0083535B" w:rsidP="007D1158">
      <w:r>
        <w:separator/>
      </w:r>
    </w:p>
  </w:endnote>
  <w:endnote w:type="continuationSeparator" w:id="0">
    <w:p w14:paraId="737C5B7F" w14:textId="77777777" w:rsidR="0083535B" w:rsidRDefault="0083535B" w:rsidP="007D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669D" w14:textId="77777777" w:rsidR="00E92E3C" w:rsidRPr="00846697" w:rsidRDefault="00E92E3C">
    <w:pPr>
      <w:pStyle w:val="Stopka"/>
      <w:jc w:val="right"/>
    </w:pPr>
  </w:p>
  <w:p w14:paraId="077CAA2C" w14:textId="77777777" w:rsidR="00843BC8" w:rsidRDefault="00843BC8" w:rsidP="00843BC8">
    <w:pPr>
      <w:spacing w:line="288" w:lineRule="auto"/>
      <w:jc w:val="both"/>
    </w:pPr>
    <w:r>
      <w:rPr>
        <w:sz w:val="24"/>
        <w:szCs w:val="24"/>
      </w:rPr>
      <w:t>*</w:t>
    </w:r>
    <w:r w:rsidRPr="00AD5091">
      <w:rPr>
        <w:sz w:val="24"/>
        <w:szCs w:val="24"/>
      </w:rPr>
      <w:t xml:space="preserve">* </w:t>
    </w:r>
    <w:r w:rsidRPr="00AD5091">
      <w:t>jeżeli nie dotyczy proszę przekreślić</w:t>
    </w:r>
  </w:p>
  <w:p w14:paraId="63C8669E" w14:textId="77777777" w:rsidR="00E92E3C" w:rsidRPr="00B671B0" w:rsidRDefault="00E92E3C" w:rsidP="00B671B0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B673" w14:textId="77777777" w:rsidR="0083535B" w:rsidRDefault="0083535B" w:rsidP="007D1158">
      <w:r>
        <w:separator/>
      </w:r>
    </w:p>
  </w:footnote>
  <w:footnote w:type="continuationSeparator" w:id="0">
    <w:p w14:paraId="5FE38FD7" w14:textId="77777777" w:rsidR="0083535B" w:rsidRDefault="0083535B" w:rsidP="007D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58"/>
    <w:rsid w:val="00057BA6"/>
    <w:rsid w:val="000E6742"/>
    <w:rsid w:val="00115244"/>
    <w:rsid w:val="00160880"/>
    <w:rsid w:val="001678D6"/>
    <w:rsid w:val="001957BB"/>
    <w:rsid w:val="001A006A"/>
    <w:rsid w:val="001D2167"/>
    <w:rsid w:val="00236554"/>
    <w:rsid w:val="0024721D"/>
    <w:rsid w:val="00273C4A"/>
    <w:rsid w:val="0027676F"/>
    <w:rsid w:val="00280408"/>
    <w:rsid w:val="00283C73"/>
    <w:rsid w:val="002D28EE"/>
    <w:rsid w:val="0031527A"/>
    <w:rsid w:val="00342AD5"/>
    <w:rsid w:val="00382249"/>
    <w:rsid w:val="003A2E18"/>
    <w:rsid w:val="003B709D"/>
    <w:rsid w:val="003D754F"/>
    <w:rsid w:val="004009F2"/>
    <w:rsid w:val="004339B4"/>
    <w:rsid w:val="004A2137"/>
    <w:rsid w:val="004B238B"/>
    <w:rsid w:val="004C322A"/>
    <w:rsid w:val="004C41F0"/>
    <w:rsid w:val="004E2C2A"/>
    <w:rsid w:val="005107D9"/>
    <w:rsid w:val="0051344F"/>
    <w:rsid w:val="00526150"/>
    <w:rsid w:val="005321A7"/>
    <w:rsid w:val="00552565"/>
    <w:rsid w:val="005D7E56"/>
    <w:rsid w:val="005F23ED"/>
    <w:rsid w:val="00627DF6"/>
    <w:rsid w:val="00697F8D"/>
    <w:rsid w:val="006F4FA4"/>
    <w:rsid w:val="00703A91"/>
    <w:rsid w:val="00764A4E"/>
    <w:rsid w:val="00771A6E"/>
    <w:rsid w:val="0079396B"/>
    <w:rsid w:val="00793D68"/>
    <w:rsid w:val="007A11BC"/>
    <w:rsid w:val="007D1158"/>
    <w:rsid w:val="00826AEF"/>
    <w:rsid w:val="0083535B"/>
    <w:rsid w:val="00843BC8"/>
    <w:rsid w:val="008D57B9"/>
    <w:rsid w:val="008E54BC"/>
    <w:rsid w:val="0091181D"/>
    <w:rsid w:val="009C6357"/>
    <w:rsid w:val="009C736A"/>
    <w:rsid w:val="00A25DD8"/>
    <w:rsid w:val="00A82CDE"/>
    <w:rsid w:val="00A86014"/>
    <w:rsid w:val="00B11C28"/>
    <w:rsid w:val="00B51AC9"/>
    <w:rsid w:val="00BF3B81"/>
    <w:rsid w:val="00C15A50"/>
    <w:rsid w:val="00C94FE4"/>
    <w:rsid w:val="00C97EFD"/>
    <w:rsid w:val="00CF1964"/>
    <w:rsid w:val="00CF7088"/>
    <w:rsid w:val="00D40BFA"/>
    <w:rsid w:val="00D85986"/>
    <w:rsid w:val="00DF17BD"/>
    <w:rsid w:val="00DF3CB8"/>
    <w:rsid w:val="00E3121A"/>
    <w:rsid w:val="00E32CA9"/>
    <w:rsid w:val="00E91BE2"/>
    <w:rsid w:val="00E92E3C"/>
    <w:rsid w:val="00EA4D78"/>
    <w:rsid w:val="00EF59B8"/>
    <w:rsid w:val="00F052E9"/>
    <w:rsid w:val="00F14AC3"/>
    <w:rsid w:val="00F700A5"/>
    <w:rsid w:val="00F84948"/>
    <w:rsid w:val="00FB3BEB"/>
    <w:rsid w:val="00FB5757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6681"/>
  <w15:docId w15:val="{29401A49-2CB2-4253-A2C0-D37D4CDD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1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D11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1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11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1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11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7D1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7D11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7D11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podstawowy">
    <w:name w:val="Body Text"/>
    <w:basedOn w:val="Normalny"/>
    <w:link w:val="TekstpodstawowyZnak"/>
    <w:rsid w:val="00703A91"/>
    <w:pPr>
      <w:widowControl w:val="0"/>
      <w:suppressAutoHyphens/>
      <w:spacing w:after="120"/>
    </w:pPr>
    <w:rPr>
      <w:rFonts w:eastAsia="Andale Sans UI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3A91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703A91"/>
    <w:pPr>
      <w:widowControl w:val="0"/>
      <w:suppressAutoHyphens/>
      <w:spacing w:after="120"/>
      <w:ind w:left="283"/>
    </w:pPr>
    <w:rPr>
      <w:rFonts w:eastAsia="Andale Sans UI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3A91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17BD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17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17BD"/>
    <w:rPr>
      <w:vertAlign w:val="superscript"/>
    </w:rPr>
  </w:style>
  <w:style w:type="paragraph" w:styleId="Poprawka">
    <w:name w:val="Revision"/>
    <w:hidden/>
    <w:uiPriority w:val="99"/>
    <w:semiHidden/>
    <w:rsid w:val="0052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03DE-026E-4C49-A136-3378C587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Starostwo Bartoszyce</cp:lastModifiedBy>
  <cp:revision>6</cp:revision>
  <dcterms:created xsi:type="dcterms:W3CDTF">2026-05-15T09:30:00Z</dcterms:created>
  <dcterms:modified xsi:type="dcterms:W3CDTF">2026-07-07T08:48:00Z</dcterms:modified>
</cp:coreProperties>
</file>