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D2F2" w14:textId="77777777" w:rsidR="000A5F90" w:rsidRPr="000D77D4" w:rsidRDefault="000A5F90" w:rsidP="000A5F90">
      <w:pPr>
        <w:jc w:val="both"/>
        <w:rPr>
          <w:rFonts w:ascii="Arial" w:hAnsi="Arial" w:cs="Arial"/>
        </w:rPr>
      </w:pPr>
      <w:r w:rsidRPr="000D77D4">
        <w:rPr>
          <w:rFonts w:ascii="Arial" w:hAnsi="Arial" w:cs="Arial"/>
        </w:rPr>
        <w:t>OR.2110.</w:t>
      </w:r>
      <w:r>
        <w:rPr>
          <w:rFonts w:ascii="Arial" w:hAnsi="Arial" w:cs="Arial"/>
        </w:rPr>
        <w:t>1</w:t>
      </w:r>
      <w:r w:rsidRPr="000D77D4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0D77D4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0D77D4">
        <w:rPr>
          <w:rFonts w:ascii="Arial" w:hAnsi="Arial" w:cs="Arial"/>
        </w:rPr>
        <w:t xml:space="preserve">Bartoszyce, </w:t>
      </w:r>
      <w:r>
        <w:rPr>
          <w:rFonts w:ascii="Arial" w:hAnsi="Arial" w:cs="Arial"/>
        </w:rPr>
        <w:t xml:space="preserve">11 styczeń </w:t>
      </w:r>
      <w:r w:rsidRPr="000D77D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0D77D4">
        <w:rPr>
          <w:rFonts w:ascii="Arial" w:hAnsi="Arial" w:cs="Arial"/>
        </w:rPr>
        <w:t>r.</w:t>
      </w:r>
    </w:p>
    <w:p w14:paraId="4D134B48" w14:textId="77777777" w:rsidR="000A5F90" w:rsidRDefault="000A5F90" w:rsidP="000A5F90">
      <w:pPr>
        <w:jc w:val="center"/>
        <w:rPr>
          <w:rFonts w:ascii="Arial" w:hAnsi="Arial" w:cs="Arial"/>
          <w:b/>
        </w:rPr>
      </w:pPr>
    </w:p>
    <w:p w14:paraId="783BD9ED" w14:textId="77777777" w:rsidR="000A5F90" w:rsidRDefault="000A5F90" w:rsidP="000A5F90">
      <w:pPr>
        <w:rPr>
          <w:rFonts w:ascii="Arial" w:hAnsi="Arial" w:cs="Arial"/>
          <w:b/>
        </w:rPr>
      </w:pPr>
    </w:p>
    <w:p w14:paraId="2B2451F5" w14:textId="77777777" w:rsidR="000A5F90" w:rsidRDefault="000A5F90" w:rsidP="000A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Starosta Bartoszycki </w:t>
      </w:r>
    </w:p>
    <w:p w14:paraId="2B68FD65" w14:textId="77777777" w:rsidR="000A5F90" w:rsidRDefault="000A5F90" w:rsidP="000A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ogłasza nabór na wolne stanowisko urzędnicze</w:t>
      </w:r>
    </w:p>
    <w:p w14:paraId="75CDD9EA" w14:textId="77777777" w:rsidR="000A5F90" w:rsidRDefault="000A5F90" w:rsidP="000A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archiwista do wydziału Organizacyjnego</w:t>
      </w:r>
    </w:p>
    <w:p w14:paraId="752DD81F" w14:textId="77777777" w:rsidR="000A5F90" w:rsidRDefault="000A5F90" w:rsidP="000A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Starostwie Powiatowym w Bartoszycach</w:t>
      </w:r>
    </w:p>
    <w:p w14:paraId="7AC90FAD" w14:textId="77777777" w:rsidR="000A5F90" w:rsidRDefault="000A5F90" w:rsidP="000A5F90">
      <w:pPr>
        <w:jc w:val="center"/>
        <w:rPr>
          <w:rFonts w:ascii="Arial" w:hAnsi="Arial" w:cs="Arial"/>
          <w:b/>
        </w:rPr>
      </w:pPr>
    </w:p>
    <w:p w14:paraId="0E6B47C7" w14:textId="77777777" w:rsidR="000A5F90" w:rsidRDefault="000A5F90" w:rsidP="000A5F90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Nazwa i adres jednostki, miejsce wykonywania pracy</w:t>
      </w:r>
    </w:p>
    <w:p w14:paraId="44AD4E5F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Starostwo Powiatowe w Bartoszycach</w:t>
      </w:r>
    </w:p>
    <w:p w14:paraId="47A46B60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11-200 Bartoszyce, ul. Grota Roweckiego  1</w:t>
      </w:r>
    </w:p>
    <w:p w14:paraId="09B82C0D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</w:p>
    <w:p w14:paraId="797EB0F5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 w:rsidRPr="006C35CD">
        <w:rPr>
          <w:rFonts w:ascii="Arial" w:hAnsi="Arial" w:cs="Arial"/>
          <w:b/>
          <w:bCs/>
          <w:sz w:val="18"/>
          <w:szCs w:val="18"/>
        </w:rPr>
        <w:t>Wymiar zatrudnienia</w:t>
      </w:r>
      <w:r>
        <w:rPr>
          <w:rFonts w:ascii="Arial" w:hAnsi="Arial" w:cs="Arial"/>
          <w:sz w:val="18"/>
          <w:szCs w:val="18"/>
        </w:rPr>
        <w:t>:</w:t>
      </w:r>
    </w:p>
    <w:p w14:paraId="0C5796BA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o pracę – pełny etat</w:t>
      </w:r>
    </w:p>
    <w:p w14:paraId="173E0A75" w14:textId="77777777" w:rsidR="000A5F90" w:rsidRDefault="000A5F90" w:rsidP="000A5F90">
      <w:pPr>
        <w:rPr>
          <w:rFonts w:ascii="Arial" w:hAnsi="Arial" w:cs="Arial"/>
        </w:rPr>
      </w:pPr>
    </w:p>
    <w:p w14:paraId="4223D669" w14:textId="77777777" w:rsidR="000A5F90" w:rsidRDefault="000A5F90" w:rsidP="000A5F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Kandydaci przystępujący do składania ofert powinni spełniać następujące wymagania:</w:t>
      </w:r>
    </w:p>
    <w:p w14:paraId="73E564EA" w14:textId="77777777" w:rsidR="000A5F90" w:rsidRDefault="000A5F90" w:rsidP="000A5F90">
      <w:pPr>
        <w:pStyle w:val="Nagwek4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25D5EFE" w14:textId="77777777" w:rsidR="000A5F90" w:rsidRDefault="000A5F90" w:rsidP="000A5F90">
      <w:pPr>
        <w:pStyle w:val="Nagwek4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Wymagania niezbędne:</w:t>
      </w:r>
    </w:p>
    <w:p w14:paraId="13120507" w14:textId="77777777" w:rsidR="000A5F90" w:rsidRPr="00BC35C0" w:rsidRDefault="000A5F90" w:rsidP="000A5F90">
      <w:pPr>
        <w:pStyle w:val="Akapitzlist"/>
        <w:numPr>
          <w:ilvl w:val="0"/>
          <w:numId w:val="4"/>
        </w:numPr>
      </w:pPr>
      <w:r w:rsidRPr="00BC35C0">
        <w:rPr>
          <w:rFonts w:ascii="Arial" w:hAnsi="Arial" w:cs="Arial"/>
        </w:rPr>
        <w:t>obywatelstwo polskie,</w:t>
      </w:r>
    </w:p>
    <w:p w14:paraId="35578D59" w14:textId="77777777" w:rsidR="000A5F9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C35C0">
        <w:rPr>
          <w:rFonts w:ascii="Arial" w:hAnsi="Arial" w:cs="Arial"/>
        </w:rPr>
        <w:t>pełna zdolność do czynności prawnych i korzystanie z pełni praw publicznych,</w:t>
      </w:r>
    </w:p>
    <w:p w14:paraId="7AD664D2" w14:textId="77777777" w:rsidR="000A5F90" w:rsidRPr="00BC35C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C35C0">
        <w:rPr>
          <w:rFonts w:ascii="Arial" w:hAnsi="Arial" w:cs="Arial"/>
        </w:rPr>
        <w:t>brak skazania prawomocnym wyrokiem sądu za umyślne przestępstwo ścigane z oskarżenia publicznego lub umyślne przestępstwo skarbowe</w:t>
      </w:r>
      <w:r w:rsidRPr="00BC35C0">
        <w:rPr>
          <w:rFonts w:ascii="Arial" w:eastAsia="TimesNewRoman,Bold" w:hAnsi="Arial" w:cs="Arial"/>
          <w:bCs/>
        </w:rPr>
        <w:t>,</w:t>
      </w:r>
    </w:p>
    <w:p w14:paraId="0DE6D629" w14:textId="77777777" w:rsidR="000A5F9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C35C0">
        <w:rPr>
          <w:rFonts w:ascii="Arial" w:hAnsi="Arial" w:cs="Arial"/>
        </w:rPr>
        <w:t>nieposzlakowana opinia,</w:t>
      </w:r>
    </w:p>
    <w:p w14:paraId="6BB29EC3" w14:textId="77777777" w:rsidR="000A5F9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C35C0">
        <w:rPr>
          <w:rFonts w:ascii="Arial" w:hAnsi="Arial" w:cs="Arial"/>
        </w:rPr>
        <w:t>wykształcenie wyższe</w:t>
      </w:r>
      <w:r>
        <w:rPr>
          <w:rFonts w:ascii="Arial" w:hAnsi="Arial" w:cs="Arial"/>
        </w:rPr>
        <w:t xml:space="preserve"> administracja, zarządzanie,</w:t>
      </w:r>
    </w:p>
    <w:p w14:paraId="3E817DB3" w14:textId="77777777" w:rsidR="000A5F9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uprawnienie specjalistyczne: kurs kancelaryjno – archiwalny I stopnia.</w:t>
      </w:r>
    </w:p>
    <w:p w14:paraId="08C0145F" w14:textId="77777777" w:rsidR="000A5F90" w:rsidRPr="00BC35C0" w:rsidRDefault="000A5F90" w:rsidP="000A5F9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zasad archiwizacji dokumentacji.</w:t>
      </w:r>
    </w:p>
    <w:p w14:paraId="4BDA39E8" w14:textId="77777777" w:rsidR="000A5F90" w:rsidRDefault="000A5F90" w:rsidP="000A5F90">
      <w:pPr>
        <w:jc w:val="both"/>
        <w:rPr>
          <w:rFonts w:ascii="Arial" w:hAnsi="Arial" w:cs="Arial"/>
          <w:sz w:val="18"/>
          <w:szCs w:val="18"/>
        </w:rPr>
      </w:pPr>
    </w:p>
    <w:p w14:paraId="0DEC585E" w14:textId="77777777" w:rsidR="000A5F90" w:rsidRDefault="000A5F90" w:rsidP="000A5F90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Wymagania dodatkowe:</w:t>
      </w:r>
    </w:p>
    <w:p w14:paraId="3F06D4E2" w14:textId="77777777" w:rsidR="000A5F90" w:rsidRDefault="000A5F90" w:rsidP="000A5F90">
      <w:pPr>
        <w:pStyle w:val="Akapitzlist"/>
        <w:numPr>
          <w:ilvl w:val="3"/>
          <w:numId w:val="2"/>
        </w:numPr>
        <w:ind w:left="709" w:hanging="283"/>
        <w:jc w:val="both"/>
      </w:pPr>
      <w:r>
        <w:rPr>
          <w:rFonts w:ascii="Arial" w:hAnsi="Arial" w:cs="Arial"/>
        </w:rPr>
        <w:t>Preferowany będzie co najmniej 2 letni staż pracy w administracji samorządowej                      i co najmniej roczny staż pracy na podobnym stanowisku.</w:t>
      </w:r>
    </w:p>
    <w:p w14:paraId="0421A790" w14:textId="77777777" w:rsidR="000A5F90" w:rsidRPr="001B3A12" w:rsidRDefault="000A5F90" w:rsidP="000A5F90">
      <w:pPr>
        <w:pStyle w:val="Akapitzlist"/>
        <w:numPr>
          <w:ilvl w:val="3"/>
          <w:numId w:val="2"/>
        </w:numPr>
        <w:ind w:left="426" w:firstLine="0"/>
        <w:jc w:val="both"/>
      </w:pPr>
      <w:r>
        <w:rPr>
          <w:rFonts w:ascii="Arial" w:hAnsi="Arial" w:cs="Arial"/>
        </w:rPr>
        <w:t>Samodzielność, dokładność, terminowość, rzetelność, kreatywność,</w:t>
      </w:r>
    </w:p>
    <w:p w14:paraId="1A260167" w14:textId="77777777" w:rsidR="000A5F90" w:rsidRPr="00E12E6C" w:rsidRDefault="000A5F90" w:rsidP="000A5F90">
      <w:pPr>
        <w:pStyle w:val="Akapitzlist"/>
        <w:numPr>
          <w:ilvl w:val="3"/>
          <w:numId w:val="2"/>
        </w:numPr>
        <w:ind w:left="709" w:hanging="283"/>
        <w:jc w:val="both"/>
      </w:pPr>
      <w:r w:rsidRPr="001B3A12">
        <w:rPr>
          <w:rFonts w:ascii="Arial" w:hAnsi="Arial" w:cs="Arial"/>
        </w:rPr>
        <w:t>Dobra znajomość i umiejętność interpretacji przepisów prawa takich jak kodeks postępowania administracyjnego, ustawa o pracownikach samorządowych,  ustawa o narodowym zasobie archiwalnym i archiwach, rozporządzenie ministra kultury i dziedzictwa narodowego w sprawie klasyfikowania i kwalifikowania dokumentacji, przekazywania materiałów archiwalnych           do archiwów państwowych i brakowania dokumentacji niearchiwalnej, ustawy o ochronie danych osobowych, rozporządzenie w sprawie instrukcji kancelaryjnej, jednolitych rzeczowych wykazów akt oraz instrukcji w sprawie organizacji i zakresu działania archiwów zakładowych.</w:t>
      </w:r>
    </w:p>
    <w:p w14:paraId="3F1087D6" w14:textId="77777777" w:rsidR="000A5F90" w:rsidRPr="0090109A" w:rsidRDefault="000A5F90" w:rsidP="000A5F90">
      <w:pPr>
        <w:pStyle w:val="Akapitzlist"/>
        <w:numPr>
          <w:ilvl w:val="3"/>
          <w:numId w:val="2"/>
        </w:numPr>
        <w:ind w:left="709" w:hanging="283"/>
        <w:jc w:val="both"/>
      </w:pPr>
      <w:r>
        <w:rPr>
          <w:rFonts w:ascii="Arial" w:hAnsi="Arial" w:cs="Arial"/>
        </w:rPr>
        <w:t>Szkolenia z instrukcji kancelaryjnej, archiwizowania dokumentów, prowadzenia archiwum zakładowego.</w:t>
      </w:r>
    </w:p>
    <w:p w14:paraId="7837F827" w14:textId="77777777" w:rsidR="000A5F90" w:rsidRDefault="000A5F90" w:rsidP="000A5F9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637E116" w14:textId="77777777" w:rsidR="000A5F90" w:rsidRDefault="000A5F90" w:rsidP="000A5F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 wykonywanych zadań na stanowisku:</w:t>
      </w:r>
    </w:p>
    <w:p w14:paraId="78C2D8A3" w14:textId="77777777" w:rsidR="000A5F90" w:rsidRDefault="000A5F90" w:rsidP="000A5F90">
      <w:pPr>
        <w:pStyle w:val="Akapitzlist"/>
        <w:numPr>
          <w:ilvl w:val="6"/>
          <w:numId w:val="2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prawidłowego funkcjonowania archiwum zakładowego.</w:t>
      </w:r>
    </w:p>
    <w:p w14:paraId="65FDE8A3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komórkami organizacyjnymi w zakresie prawidłowego tworzenia teczek spraw        i przygotowania ich do przekazania do archiwum zakładowego.</w:t>
      </w:r>
    </w:p>
    <w:p w14:paraId="58D2A621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Przekazywania materiałów archiwalnych do archiwum państwowego.</w:t>
      </w:r>
    </w:p>
    <w:p w14:paraId="243C35ED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Przyjmowanie akt z poszczególnych komórek organizacyjnych.</w:t>
      </w:r>
    </w:p>
    <w:p w14:paraId="34ED9B31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Przechowywanie i zabezpieczenie przyjętych materiałów archiwalnych i dokumentacji niearchiwalnej oraz ewidencji w tym zakresie.</w:t>
      </w:r>
    </w:p>
    <w:p w14:paraId="1A677554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Porządkowanie akt niewłaściwie opracowanych.</w:t>
      </w:r>
    </w:p>
    <w:p w14:paraId="0E0CD8C8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brakowania dokumentacji niearchiwalnej, której okres przechowywania już upłynął.</w:t>
      </w:r>
    </w:p>
    <w:p w14:paraId="1DE52C27" w14:textId="77777777" w:rsidR="000A5F90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Utrzymywanie kontaktów z archiwum państwowym nadzorującym archiwum zakładowe.</w:t>
      </w:r>
    </w:p>
    <w:p w14:paraId="7BDB902F" w14:textId="77777777" w:rsidR="000A5F90" w:rsidRPr="00127F88" w:rsidRDefault="000A5F90" w:rsidP="000A5F90">
      <w:pPr>
        <w:pStyle w:val="Akapitzlist"/>
        <w:numPr>
          <w:ilvl w:val="6"/>
          <w:numId w:val="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innych zadań zleconych przez przełożonych.</w:t>
      </w:r>
    </w:p>
    <w:p w14:paraId="313747DF" w14:textId="77777777" w:rsidR="000A5F90" w:rsidRDefault="000A5F90" w:rsidP="000A5F90">
      <w:pPr>
        <w:jc w:val="both"/>
        <w:rPr>
          <w:sz w:val="16"/>
          <w:szCs w:val="16"/>
        </w:rPr>
      </w:pPr>
    </w:p>
    <w:p w14:paraId="30CD05F6" w14:textId="77777777" w:rsidR="000A5F90" w:rsidRDefault="000A5F90" w:rsidP="000A5F90">
      <w:pPr>
        <w:jc w:val="both"/>
        <w:rPr>
          <w:rFonts w:ascii="Arial" w:hAnsi="Arial" w:cs="Arial"/>
          <w:sz w:val="18"/>
          <w:szCs w:val="18"/>
        </w:rPr>
      </w:pPr>
    </w:p>
    <w:p w14:paraId="446A80F0" w14:textId="77777777" w:rsidR="000A5F90" w:rsidRDefault="000A5F90" w:rsidP="000A5F9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pracy na danym stanowisku.</w:t>
      </w:r>
    </w:p>
    <w:p w14:paraId="44E15778" w14:textId="77777777" w:rsidR="000A5F90" w:rsidRDefault="000A5F90" w:rsidP="000A5F9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3E58019" w14:textId="77777777" w:rsidR="000A5F90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na cały etat (8 godz. dziennie) na stanowisku urzędniczym.</w:t>
      </w:r>
    </w:p>
    <w:p w14:paraId="666FE8F7" w14:textId="77777777" w:rsidR="000A5F90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45A1">
        <w:rPr>
          <w:rFonts w:ascii="Arial" w:hAnsi="Arial" w:cs="Arial"/>
          <w:sz w:val="20"/>
          <w:szCs w:val="20"/>
        </w:rPr>
        <w:t xml:space="preserve">Praca przy komputerze. </w:t>
      </w:r>
    </w:p>
    <w:p w14:paraId="6E493A2C" w14:textId="77777777" w:rsidR="000A5F90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wydziałami starostwa.</w:t>
      </w:r>
    </w:p>
    <w:p w14:paraId="0A49A026" w14:textId="77777777" w:rsidR="000A5F90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45A1">
        <w:rPr>
          <w:rFonts w:ascii="Arial" w:hAnsi="Arial" w:cs="Arial"/>
          <w:sz w:val="20"/>
          <w:szCs w:val="20"/>
        </w:rPr>
        <w:t>Praca wymaga przemieszczania się wewnątrz i na  zewnątrz  budynku .</w:t>
      </w:r>
    </w:p>
    <w:p w14:paraId="45919684" w14:textId="77777777" w:rsidR="000A5F90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45A1">
        <w:rPr>
          <w:rFonts w:ascii="Arial" w:hAnsi="Arial" w:cs="Arial"/>
          <w:sz w:val="20"/>
          <w:szCs w:val="20"/>
        </w:rPr>
        <w:lastRenderedPageBreak/>
        <w:t>Praca związana z obsługą urządzeń biurowych.</w:t>
      </w:r>
    </w:p>
    <w:p w14:paraId="7D480F14" w14:textId="77777777" w:rsidR="000A5F90" w:rsidRPr="004145A1" w:rsidRDefault="000A5F90" w:rsidP="000A5F90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45A1">
        <w:rPr>
          <w:rFonts w:ascii="Arial" w:hAnsi="Arial" w:cs="Arial"/>
          <w:sz w:val="20"/>
          <w:szCs w:val="20"/>
        </w:rPr>
        <w:t>Miejsce pracy na I piętrze budynku Starostwa Powiatowego w Bartoszycach, ul. Grota Roweckiego 1.</w:t>
      </w:r>
    </w:p>
    <w:p w14:paraId="50777D42" w14:textId="77777777" w:rsidR="000A5F90" w:rsidRDefault="000A5F90" w:rsidP="000A5F9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130D24B8" w14:textId="77777777" w:rsidR="000A5F90" w:rsidRDefault="000A5F90" w:rsidP="000A5F90">
      <w:pPr>
        <w:pStyle w:val="Akapitzlist"/>
        <w:ind w:left="0"/>
        <w:rPr>
          <w:rStyle w:val="txt-new"/>
          <w:rFonts w:ascii="Arial" w:hAnsi="Arial" w:cs="Arial"/>
          <w:b/>
          <w:sz w:val="18"/>
          <w:szCs w:val="18"/>
        </w:rPr>
      </w:pPr>
    </w:p>
    <w:p w14:paraId="7A467537" w14:textId="77777777" w:rsidR="000A5F90" w:rsidRPr="00100B56" w:rsidRDefault="000A5F90" w:rsidP="000A5F90">
      <w:pPr>
        <w:pStyle w:val="Akapitzlist"/>
        <w:ind w:left="0"/>
        <w:rPr>
          <w:rStyle w:val="txt-new"/>
          <w:rFonts w:ascii="Arial" w:hAnsi="Arial" w:cs="Arial"/>
          <w:b/>
        </w:rPr>
      </w:pPr>
      <w:r w:rsidRPr="00100B56">
        <w:rPr>
          <w:rStyle w:val="txt-new"/>
          <w:rFonts w:ascii="Arial" w:hAnsi="Arial" w:cs="Arial"/>
          <w:b/>
        </w:rPr>
        <w:t>Wskaźnik zatrudnienia osób niepełnosprawnych:</w:t>
      </w:r>
    </w:p>
    <w:p w14:paraId="7C0BBF08" w14:textId="77777777" w:rsidR="000A5F90" w:rsidRPr="00DA5623" w:rsidRDefault="000A5F90" w:rsidP="000A5F90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  <w:r w:rsidRPr="00DA5623">
        <w:rPr>
          <w:rFonts w:ascii="Arial" w:hAnsi="Arial" w:cs="Arial"/>
        </w:rPr>
        <w:t>W miesiącu poprzedzającym datę upublicznienia ogłoszenia wskaźnik zatrudnienia osób niepełnosprawnych w urzędzie, w rozumieniu przepisów o rehabilitacji zawodowej i społecznej oraz zatrudnieniu osób niepełnosprawnych, był wyższy niż 6%.</w:t>
      </w:r>
    </w:p>
    <w:p w14:paraId="69AC8014" w14:textId="77777777" w:rsidR="000A5F90" w:rsidRDefault="000A5F90" w:rsidP="000A5F90">
      <w:pPr>
        <w:pStyle w:val="Akapitzlist"/>
        <w:ind w:left="0"/>
        <w:jc w:val="both"/>
        <w:rPr>
          <w:rFonts w:ascii="Arial" w:hAnsi="Arial" w:cs="Arial"/>
          <w:b/>
        </w:rPr>
      </w:pPr>
    </w:p>
    <w:p w14:paraId="19BA67F1" w14:textId="77777777" w:rsidR="000A5F90" w:rsidRDefault="000A5F90" w:rsidP="000A5F90">
      <w:pPr>
        <w:pStyle w:val="Akapitzlist"/>
        <w:ind w:left="0"/>
        <w:jc w:val="both"/>
        <w:rPr>
          <w:rFonts w:ascii="Arial" w:hAnsi="Arial" w:cs="Arial"/>
          <w:b/>
        </w:rPr>
      </w:pPr>
    </w:p>
    <w:p w14:paraId="1F3258E0" w14:textId="77777777" w:rsidR="000A5F90" w:rsidRDefault="000A5F90" w:rsidP="000A5F90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dokumenty.</w:t>
      </w:r>
    </w:p>
    <w:p w14:paraId="6988586C" w14:textId="77777777" w:rsidR="000A5F90" w:rsidRDefault="000A5F90" w:rsidP="000A5F90">
      <w:pPr>
        <w:pStyle w:val="Akapitzlist"/>
        <w:ind w:left="0"/>
        <w:jc w:val="both"/>
        <w:rPr>
          <w:rFonts w:ascii="Arial" w:hAnsi="Arial" w:cs="Arial"/>
          <w:b/>
        </w:rPr>
      </w:pPr>
    </w:p>
    <w:p w14:paraId="2EB51947" w14:textId="77777777" w:rsidR="000A5F90" w:rsidRPr="004145A1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4145A1">
        <w:rPr>
          <w:rFonts w:ascii="Arial" w:hAnsi="Arial" w:cs="Arial"/>
        </w:rPr>
        <w:t>list motywacyjny własnoręcznie podpisany,</w:t>
      </w:r>
    </w:p>
    <w:p w14:paraId="74977DCD" w14:textId="77777777" w:rsidR="000A5F90" w:rsidRPr="004145A1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4145A1">
        <w:rPr>
          <w:rFonts w:ascii="Arial" w:hAnsi="Arial" w:cs="Arial"/>
        </w:rPr>
        <w:t>życiorys (CV) podpisany przez kandydata,</w:t>
      </w:r>
    </w:p>
    <w:p w14:paraId="72C20679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>kwestionariusz osobowy dla osoby ubiegającej się o zatrudnienie,</w:t>
      </w:r>
    </w:p>
    <w:p w14:paraId="187F4A78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>kserokopie dokumentów potwierdzających wykształcenie</w:t>
      </w:r>
      <w:r>
        <w:rPr>
          <w:rFonts w:ascii="Arial" w:hAnsi="Arial" w:cs="Arial"/>
        </w:rPr>
        <w:t xml:space="preserve"> podpisane przez kandydata,.</w:t>
      </w:r>
    </w:p>
    <w:p w14:paraId="66589078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>kserokopie świadectw pracy, a w przypadku zatrudnienia zaświadczenie o zatrudnieniu, potwierdzające wymagany staż pracy podpisane przez kandydata,</w:t>
      </w:r>
    </w:p>
    <w:p w14:paraId="6EAB323E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>podpisane oświadczenie kandydata o posiadaniu pełnej zdolności do czynności prawnych, korzystaniu z pełni praw publicznych.</w:t>
      </w:r>
    </w:p>
    <w:p w14:paraId="38B36EE2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 xml:space="preserve">podpisane oświadczenie kandydata, że nie był skazany prawomocnym wyrokiem sądu </w:t>
      </w:r>
      <w:r>
        <w:rPr>
          <w:rFonts w:ascii="Arial" w:hAnsi="Arial" w:cs="Arial"/>
        </w:rPr>
        <w:t xml:space="preserve">          </w:t>
      </w:r>
      <w:r w:rsidRPr="00FA66D5">
        <w:rPr>
          <w:rFonts w:ascii="Arial" w:hAnsi="Arial" w:cs="Arial"/>
        </w:rPr>
        <w:t>za umyślne przestępstwo ścigane z oskarżenia publicznego lub umyślne przestępstwo skarbowe.</w:t>
      </w:r>
    </w:p>
    <w:p w14:paraId="56B19F67" w14:textId="77777777" w:rsidR="000A5F90" w:rsidRPr="00903A8B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 xml:space="preserve">podpisane przez kandydata oświadczenie o stanie zdrowia pozwalającym na zatrudnienie, </w:t>
      </w:r>
      <w:r>
        <w:rPr>
          <w:rFonts w:ascii="Arial" w:hAnsi="Arial" w:cs="Arial"/>
        </w:rPr>
        <w:t xml:space="preserve">    </w:t>
      </w:r>
      <w:r w:rsidRPr="00FA66D5">
        <w:rPr>
          <w:rFonts w:ascii="Arial" w:hAnsi="Arial" w:cs="Arial"/>
        </w:rPr>
        <w:t>na określonym stanowisku.</w:t>
      </w:r>
    </w:p>
    <w:p w14:paraId="773D214F" w14:textId="77777777" w:rsidR="000A5F90" w:rsidRPr="00FA66D5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A66D5">
        <w:rPr>
          <w:rFonts w:ascii="Arial" w:hAnsi="Arial" w:cs="Arial"/>
        </w:rPr>
        <w:t>oświadczenie o posiadaniu obywatelstwa polskiego.</w:t>
      </w:r>
    </w:p>
    <w:p w14:paraId="7F33CD4E" w14:textId="77777777" w:rsidR="000A5F90" w:rsidRPr="007F4DDD" w:rsidRDefault="000A5F90" w:rsidP="000A5F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F4DDD">
        <w:rPr>
          <w:rFonts w:ascii="Arial" w:hAnsi="Arial" w:cs="Arial"/>
        </w:rPr>
        <w:t>oświadczenie o wyrażeniu zgody na przetwarzanie danych osobowych zawartych                     w dokumentacji aplikacyjnej dla potrzeb niezbędnych do realizacji procesu naboru.</w:t>
      </w:r>
    </w:p>
    <w:p w14:paraId="0158220D" w14:textId="77777777" w:rsidR="000A5F90" w:rsidRPr="007F4DDD" w:rsidRDefault="000A5F90" w:rsidP="000A5F90">
      <w:pPr>
        <w:pStyle w:val="Akapitzlist"/>
        <w:jc w:val="both"/>
        <w:rPr>
          <w:rFonts w:ascii="Arial" w:hAnsi="Arial" w:cs="Arial"/>
          <w:b/>
        </w:rPr>
      </w:pPr>
    </w:p>
    <w:p w14:paraId="2D1EF1D0" w14:textId="77777777" w:rsidR="000A5F90" w:rsidRDefault="000A5F90" w:rsidP="000A5F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dokumenty aplikacyjne: list motywacyjny, szczegółowe CV (z uwzględnieniem dokładnego przebiegu kariery zawodowej), powinny być opatrzone poniższą klauzulą oraz czytelnie podpisane:</w:t>
      </w:r>
    </w:p>
    <w:p w14:paraId="172F8F09" w14:textId="77777777" w:rsidR="000A5F90" w:rsidRDefault="000A5F90" w:rsidP="000A5F90">
      <w:pPr>
        <w:ind w:firstLine="708"/>
        <w:jc w:val="both"/>
        <w:rPr>
          <w:i/>
        </w:rPr>
      </w:pPr>
      <w:r>
        <w:rPr>
          <w:i/>
        </w:rPr>
        <w:t>Wyrażam zgodę na przetwarzanie przez Starostwo Powiatowe w Bartoszycach, ul. Grota Roweckiego 1 danych osobowych podanych w załączonych dokumentach aplikacyjnych, innych niż te, które wynikają z art. 22</w:t>
      </w:r>
      <w:r>
        <w:rPr>
          <w:i/>
          <w:vertAlign w:val="superscript"/>
        </w:rPr>
        <w:t>1</w:t>
      </w:r>
      <w:r>
        <w:rPr>
          <w:i/>
        </w:rPr>
        <w:t xml:space="preserve"> Kodeksu Pracy, w celu udziału w niniejszym naborze zgodnie z rozporządzeniem Parlamentu Europejskiego           i Rady (UE) 2016/679 z 27 kwietnia 2016 r. w sprawie ochrony osób fizycznych w związku z przetwarzaniem danych osobowych i w  sprawie  swobodnego  przepływu  takich  danych  oraz  uchylenia  dyrektywy  95/46/WE. </w:t>
      </w:r>
    </w:p>
    <w:p w14:paraId="168EFC6A" w14:textId="77777777" w:rsidR="000A5F90" w:rsidRDefault="000A5F90" w:rsidP="000A5F90">
      <w:pPr>
        <w:ind w:firstLine="708"/>
        <w:jc w:val="both"/>
        <w:rPr>
          <w:i/>
        </w:rPr>
      </w:pPr>
    </w:p>
    <w:p w14:paraId="067629D1" w14:textId="77777777" w:rsidR="000A5F90" w:rsidRDefault="000A5F90" w:rsidP="000A5F90">
      <w:pPr>
        <w:pStyle w:val="Nagwek4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Termin, sposób i miejsce składania dokumentów aplikacyjnych:</w:t>
      </w:r>
    </w:p>
    <w:p w14:paraId="7E2EF4B3" w14:textId="77777777" w:rsidR="000A5F90" w:rsidRDefault="000A5F90" w:rsidP="000A5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zainteresowane prosimy o składanie ofert w zapieczętowanych kopertach </w:t>
      </w:r>
      <w:r>
        <w:rPr>
          <w:rStyle w:val="Pogrubienie"/>
          <w:rFonts w:ascii="Arial" w:hAnsi="Arial" w:cs="Arial"/>
        </w:rPr>
        <w:t xml:space="preserve">do dnia 21 stycznia                     2022r. </w:t>
      </w:r>
      <w:r>
        <w:rPr>
          <w:rFonts w:ascii="Arial" w:hAnsi="Arial" w:cs="Arial"/>
        </w:rPr>
        <w:t>na adres: Starostwo Powiatowe w Bartoszycach 11-200 Bartoszyce ul. Grota Roweckiego 1,    z dopiskie</w:t>
      </w:r>
      <w:r>
        <w:rPr>
          <w:rFonts w:ascii="Arial" w:hAnsi="Arial" w:cs="Arial"/>
          <w:b/>
          <w:i/>
        </w:rPr>
        <w:t>m „Oferta Pracy –</w:t>
      </w:r>
      <w:r>
        <w:rPr>
          <w:rFonts w:ascii="Arial" w:hAnsi="Arial" w:cs="Arial"/>
          <w:b/>
        </w:rPr>
        <w:t xml:space="preserve"> Archiwista w wydziale Organizacyjnym</w:t>
      </w:r>
      <w:r>
        <w:rPr>
          <w:rFonts w:ascii="Arial" w:hAnsi="Arial" w:cs="Arial"/>
        </w:rPr>
        <w:t>. (Decyduje data faktycznego wpływu do starostwa.)</w:t>
      </w:r>
    </w:p>
    <w:p w14:paraId="6A6E814E" w14:textId="77777777" w:rsidR="000A5F90" w:rsidRDefault="000A5F90" w:rsidP="000A5F90">
      <w:pPr>
        <w:jc w:val="both"/>
        <w:rPr>
          <w:rFonts w:ascii="Arial" w:hAnsi="Arial" w:cs="Arial"/>
        </w:rPr>
      </w:pPr>
    </w:p>
    <w:p w14:paraId="2C6382C0" w14:textId="77777777" w:rsidR="000A5F90" w:rsidRDefault="000A5F90" w:rsidP="000A5F90">
      <w:pPr>
        <w:pStyle w:val="Nagwek4"/>
        <w:spacing w:before="0"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Informacje dodatkowe:</w:t>
      </w:r>
    </w:p>
    <w:p w14:paraId="009BCB6F" w14:textId="77777777" w:rsidR="000A5F90" w:rsidRPr="00632EEF" w:rsidRDefault="000A5F90" w:rsidP="000A5F90">
      <w:pPr>
        <w:jc w:val="both"/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>Aplikacje, które wpłyną do Starostwa po terminie wyżej określonym, nie będą rozpatrywane. W przypadku ofert przysłanych pocztą decyduje data doręczenia dokumentów aplikacyjnych do Starostwa, a nie data stempla operatora pocztowego ( data nadania ). Oferty przesłane elektronicznie nie będą rozpatrywane.</w:t>
      </w:r>
    </w:p>
    <w:p w14:paraId="73D7FFF8" w14:textId="77777777" w:rsidR="000A5F90" w:rsidRPr="00632EEF" w:rsidRDefault="000A5F90" w:rsidP="000A5F90">
      <w:pPr>
        <w:ind w:hanging="709"/>
        <w:jc w:val="both"/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Informacja o zakwalifikowaniu się kandydatów po wstępnej selekcji do kolejnego etapu ze wskazaniem terminu</w:t>
      </w:r>
      <w:r>
        <w:rPr>
          <w:rFonts w:ascii="Arial" w:hAnsi="Arial" w:cs="Arial"/>
          <w:sz w:val="18"/>
          <w:szCs w:val="18"/>
        </w:rPr>
        <w:t xml:space="preserve">      </w:t>
      </w:r>
      <w:r w:rsidRPr="00632EEF">
        <w:rPr>
          <w:rFonts w:ascii="Arial" w:hAnsi="Arial" w:cs="Arial"/>
          <w:sz w:val="18"/>
          <w:szCs w:val="18"/>
        </w:rPr>
        <w:t xml:space="preserve"> i miejsca zostanie przekazana kandydatom telefonicznie. </w:t>
      </w:r>
    </w:p>
    <w:p w14:paraId="4083B219" w14:textId="77777777" w:rsidR="000A5F90" w:rsidRDefault="000A5F90" w:rsidP="000A5F90">
      <w:pPr>
        <w:jc w:val="both"/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>Informacja o wyniku naboru na stanowisko Podinspektora w wydziale Organizacyjnym,</w:t>
      </w:r>
      <w:r>
        <w:rPr>
          <w:rFonts w:ascii="Arial" w:hAnsi="Arial" w:cs="Arial"/>
          <w:sz w:val="18"/>
          <w:szCs w:val="18"/>
        </w:rPr>
        <w:t xml:space="preserve"> </w:t>
      </w:r>
      <w:r w:rsidRPr="00632EEF">
        <w:rPr>
          <w:rFonts w:ascii="Arial" w:hAnsi="Arial" w:cs="Arial"/>
          <w:sz w:val="18"/>
          <w:szCs w:val="18"/>
        </w:rPr>
        <w:t xml:space="preserve">będzie umieszczona </w:t>
      </w:r>
      <w:r>
        <w:rPr>
          <w:rFonts w:ascii="Arial" w:hAnsi="Arial" w:cs="Arial"/>
          <w:sz w:val="18"/>
          <w:szCs w:val="18"/>
        </w:rPr>
        <w:t xml:space="preserve">       </w:t>
      </w:r>
      <w:r w:rsidRPr="00632EEF">
        <w:rPr>
          <w:rFonts w:ascii="Arial" w:hAnsi="Arial" w:cs="Arial"/>
          <w:sz w:val="18"/>
          <w:szCs w:val="18"/>
        </w:rPr>
        <w:t xml:space="preserve">na stronie internetowej BIP Powiatu Bartoszyckiego </w:t>
      </w:r>
      <w:hyperlink r:id="rId5" w:history="1">
        <w:r w:rsidRPr="00632EEF">
          <w:rPr>
            <w:rStyle w:val="Hipercze"/>
            <w:rFonts w:ascii="Arial" w:hAnsi="Arial" w:cs="Arial"/>
            <w:sz w:val="18"/>
            <w:szCs w:val="18"/>
          </w:rPr>
          <w:t>http://bipspbartoszyce.warmia.mazury.pl</w:t>
        </w:r>
      </w:hyperlink>
      <w:r w:rsidRPr="00632EEF">
        <w:rPr>
          <w:rFonts w:ascii="Arial" w:hAnsi="Arial" w:cs="Arial"/>
          <w:sz w:val="18"/>
          <w:szCs w:val="18"/>
        </w:rPr>
        <w:t>. oraz na tablicy informacyjnej Starostwa Powiatowego</w:t>
      </w:r>
      <w:r>
        <w:rPr>
          <w:rFonts w:ascii="Arial" w:hAnsi="Arial" w:cs="Arial"/>
          <w:sz w:val="18"/>
          <w:szCs w:val="18"/>
        </w:rPr>
        <w:t xml:space="preserve"> </w:t>
      </w:r>
      <w:r w:rsidRPr="00632EEF">
        <w:rPr>
          <w:rFonts w:ascii="Arial" w:hAnsi="Arial" w:cs="Arial"/>
          <w:sz w:val="18"/>
          <w:szCs w:val="18"/>
        </w:rPr>
        <w:t xml:space="preserve">w Bartoszycach ul. Grota Roweckiego 1. </w:t>
      </w:r>
    </w:p>
    <w:p w14:paraId="175448C5" w14:textId="77777777" w:rsidR="000A5F90" w:rsidRPr="00632EEF" w:rsidRDefault="000A5F90" w:rsidP="000A5F90">
      <w:pPr>
        <w:jc w:val="both"/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 xml:space="preserve">Starostwo Powiatowe w Bartoszycach zastrzega sobie prawo unieważnienia postępowania rekrutacyjnego oraz prawo do nie wyłonienia kandydata bez podania przyczyny. </w:t>
      </w:r>
    </w:p>
    <w:p w14:paraId="17785F52" w14:textId="77777777" w:rsidR="000A5F90" w:rsidRPr="00632EEF" w:rsidRDefault="000A5F90" w:rsidP="000A5F90">
      <w:pPr>
        <w:jc w:val="both"/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>Dokumenty aplikacyjne pozostałych kandydatów wydawane są zainteresowanym przez okres jednego miesiąca od zakończenia procedury naboru, następnie dokumenty zostają zniszczone.</w:t>
      </w:r>
    </w:p>
    <w:p w14:paraId="7FED97A4" w14:textId="77777777" w:rsidR="000A5F90" w:rsidRPr="00632EEF" w:rsidRDefault="000A5F90" w:rsidP="000A5F90">
      <w:pPr>
        <w:rPr>
          <w:rFonts w:ascii="Arial" w:hAnsi="Arial" w:cs="Arial"/>
          <w:sz w:val="18"/>
          <w:szCs w:val="18"/>
        </w:rPr>
      </w:pPr>
    </w:p>
    <w:p w14:paraId="58DF5A06" w14:textId="77777777" w:rsidR="000A5F90" w:rsidRPr="00632EEF" w:rsidRDefault="000A5F90" w:rsidP="000A5F90">
      <w:pPr>
        <w:rPr>
          <w:rFonts w:ascii="Arial" w:hAnsi="Arial" w:cs="Arial"/>
          <w:sz w:val="18"/>
          <w:szCs w:val="18"/>
        </w:rPr>
      </w:pPr>
    </w:p>
    <w:p w14:paraId="0B8D844E" w14:textId="77777777" w:rsidR="000A5F90" w:rsidRPr="00632EEF" w:rsidRDefault="000A5F90" w:rsidP="000A5F90">
      <w:pPr>
        <w:rPr>
          <w:rFonts w:ascii="Arial" w:hAnsi="Arial" w:cs="Arial"/>
          <w:sz w:val="18"/>
          <w:szCs w:val="18"/>
        </w:rPr>
      </w:pPr>
      <w:r w:rsidRPr="00632EEF">
        <w:rPr>
          <w:rFonts w:ascii="Arial" w:hAnsi="Arial" w:cs="Arial"/>
          <w:sz w:val="18"/>
          <w:szCs w:val="18"/>
        </w:rPr>
        <w:t>Załączniki do pobrania:</w:t>
      </w:r>
    </w:p>
    <w:p w14:paraId="4F195BEF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1.Klauzula informacyjna.</w:t>
      </w:r>
    </w:p>
    <w:p w14:paraId="1AE8B120" w14:textId="77777777" w:rsidR="000A5F90" w:rsidRDefault="000A5F90" w:rsidP="000A5F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2.Kwestionariusz osobowy dla osoby ubiegającej się  do pracy.</w:t>
      </w:r>
    </w:p>
    <w:p w14:paraId="6BDFCF2C" w14:textId="77777777" w:rsidR="000A5F90" w:rsidRDefault="000A5F90" w:rsidP="000A5F90">
      <w:pPr>
        <w:jc w:val="both"/>
        <w:rPr>
          <w:rFonts w:ascii="Arial" w:hAnsi="Arial" w:cs="Arial"/>
          <w:sz w:val="18"/>
          <w:szCs w:val="18"/>
        </w:rPr>
      </w:pPr>
    </w:p>
    <w:p w14:paraId="1E34CA87" w14:textId="77777777" w:rsidR="00237D04" w:rsidRDefault="00237D04"/>
    <w:sectPr w:rsidR="0023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44A"/>
    <w:multiLevelType w:val="multilevel"/>
    <w:tmpl w:val="087A73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765F"/>
    <w:multiLevelType w:val="multilevel"/>
    <w:tmpl w:val="B454AC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D76"/>
    <w:multiLevelType w:val="multilevel"/>
    <w:tmpl w:val="087A73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290"/>
    <w:multiLevelType w:val="multilevel"/>
    <w:tmpl w:val="B454AC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6F3A"/>
    <w:multiLevelType w:val="hybridMultilevel"/>
    <w:tmpl w:val="FB38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0"/>
    <w:rsid w:val="000A5F90"/>
    <w:rsid w:val="002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5AE"/>
  <w15:chartTrackingRefBased/>
  <w15:docId w15:val="{E4FCCD4C-E4E7-48AF-857A-58BE543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5F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0A5F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5F9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5F90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qFormat/>
    <w:rsid w:val="000A5F90"/>
    <w:pPr>
      <w:ind w:left="720"/>
      <w:contextualSpacing/>
    </w:pPr>
  </w:style>
  <w:style w:type="character" w:customStyle="1" w:styleId="txt-new">
    <w:name w:val="txt-new"/>
    <w:rsid w:val="000A5F90"/>
  </w:style>
  <w:style w:type="character" w:styleId="Pogrubienie">
    <w:name w:val="Strong"/>
    <w:basedOn w:val="Domylnaczcionkaakapitu"/>
    <w:qFormat/>
    <w:rsid w:val="000A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spbartoszyce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Anna Kozieniec</cp:lastModifiedBy>
  <cp:revision>1</cp:revision>
  <dcterms:created xsi:type="dcterms:W3CDTF">2022-01-11T11:16:00Z</dcterms:created>
  <dcterms:modified xsi:type="dcterms:W3CDTF">2022-01-11T11:18:00Z</dcterms:modified>
</cp:coreProperties>
</file>