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3495" w14:textId="77777777" w:rsidR="00D03C3C" w:rsidRPr="00D03C3C" w:rsidRDefault="00D03C3C" w:rsidP="00D03C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03C3C" w:rsidRPr="00D03C3C" w14:paraId="0FACCB28" w14:textId="77777777" w:rsidTr="00D03C3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00D6DA8" w14:textId="09541434" w:rsidR="00D03C3C" w:rsidRPr="00D03C3C" w:rsidRDefault="00D03C3C" w:rsidP="002F3B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OGŁOSZENIE O NABORZE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br/>
              <w:t xml:space="preserve">Powiatowe Centrum Pomocy Rodzinie w 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Bartoszycach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br/>
              <w:t>ogłasza nabór na stanowisko:</w:t>
            </w:r>
          </w:p>
          <w:p w14:paraId="2302E9E7" w14:textId="0C2A8D3E" w:rsidR="00D03C3C" w:rsidRPr="00D03C3C" w:rsidRDefault="00D03C3C" w:rsidP="00D03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PEDAGOG </w:t>
            </w:r>
          </w:p>
          <w:p w14:paraId="7E5AD2EF" w14:textId="399118BA" w:rsidR="00D03C3C" w:rsidRPr="00D03C3C" w:rsidRDefault="00D03C3C" w:rsidP="002F3B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w Powiatow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ym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 xml:space="preserve"> Centrum Pomocy Rodzinie w 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Bartoszycach</w:t>
            </w:r>
          </w:p>
          <w:p w14:paraId="684F88E5" w14:textId="07A55123" w:rsidR="00D03C3C" w:rsidRPr="00D03C3C" w:rsidRDefault="00D03C3C" w:rsidP="002F3B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Limanowskiego 11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11-200 Bartoszyce</w:t>
            </w:r>
          </w:p>
          <w:p w14:paraId="4E439EA5" w14:textId="4F8D94C4" w:rsidR="00D03C3C" w:rsidRPr="00D03C3C" w:rsidRDefault="002F3B35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I</w:t>
            </w:r>
            <w:r w:rsidR="00D03C3C"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.  Wymagania</w:t>
            </w:r>
          </w:p>
          <w:p w14:paraId="1329F789" w14:textId="15E1AFFA" w:rsidR="00D03C3C" w:rsidRPr="00D03C3C" w:rsidRDefault="00D03C3C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</w:t>
            </w:r>
            <w:r w:rsidR="002F3B35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1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) niezbędne:</w:t>
            </w:r>
          </w:p>
          <w:p w14:paraId="477F98F0" w14:textId="23E0B6D6" w:rsidR="00A7419C" w:rsidRPr="00A7419C" w:rsidRDefault="00A7419C" w:rsidP="00A7419C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A7419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wykształcenie wyższe magisterskie na kierunku pedagogika lub pedagogika specjalna,</w:t>
            </w:r>
          </w:p>
          <w:p w14:paraId="4C0A0335" w14:textId="2F8975F9" w:rsidR="00D03C3C" w:rsidRPr="002F3B35" w:rsidRDefault="00D03C3C" w:rsidP="002F3B3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obywatelstwo polskie,</w:t>
            </w:r>
          </w:p>
          <w:p w14:paraId="5E09F66C" w14:textId="77777777" w:rsidR="00D03C3C" w:rsidRPr="00D03C3C" w:rsidRDefault="00D03C3C" w:rsidP="00D03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pełna zdolność do czynności prawnych oraz pełnia praw publicznych,</w:t>
            </w:r>
          </w:p>
          <w:p w14:paraId="009B3BF9" w14:textId="69E907BE" w:rsidR="00D03C3C" w:rsidRPr="00D03C3C" w:rsidRDefault="00D03C3C" w:rsidP="0072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brak karalności za umyślne przestępstwo ścigane z oskarżenia publicznego lub umyślne</w:t>
            </w:r>
            <w:r w:rsidR="007204A2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przestępstwo skarbowe,</w:t>
            </w:r>
          </w:p>
          <w:p w14:paraId="5E586824" w14:textId="77777777" w:rsidR="00D03C3C" w:rsidRPr="00D03C3C" w:rsidRDefault="00D03C3C" w:rsidP="00D03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stan zdrowia pozwalający na zatrudnienie na stanowisku pedagoga,</w:t>
            </w:r>
          </w:p>
          <w:p w14:paraId="00A01F20" w14:textId="77777777" w:rsidR="00D03C3C" w:rsidRPr="00D03C3C" w:rsidRDefault="00D03C3C" w:rsidP="00D03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nieposzlakowana opinia,</w:t>
            </w:r>
          </w:p>
          <w:p w14:paraId="19D6B8BD" w14:textId="77777777" w:rsidR="00D03C3C" w:rsidRPr="00D03C3C" w:rsidRDefault="00D03C3C" w:rsidP="00D03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prawo jazdy kat. B,</w:t>
            </w:r>
          </w:p>
          <w:p w14:paraId="5D79E148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  ponadto kandydat:</w:t>
            </w:r>
          </w:p>
          <w:p w14:paraId="27C47C75" w14:textId="3F82AFFF" w:rsidR="00D03C3C" w:rsidRPr="002F3B35" w:rsidRDefault="00D03C3C" w:rsidP="002F3B3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nie jest i nie był pozbawiony władzy rodzicielskiej oraz władza rodzicielska nie jest mu zawieszona ani ograniczona,</w:t>
            </w:r>
          </w:p>
          <w:p w14:paraId="37E768E0" w14:textId="77777777" w:rsidR="00D03C3C" w:rsidRPr="00D03C3C" w:rsidRDefault="00D03C3C" w:rsidP="002F3B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wypełnia obowiązek alimentacyjny – w przypadku gdy taki obowiązek w stosunku do niego wynika z tytułu egzekucyjnego,</w:t>
            </w:r>
          </w:p>
          <w:p w14:paraId="43AF2115" w14:textId="578B89EE" w:rsidR="00D03C3C" w:rsidRPr="00D03C3C" w:rsidRDefault="00D03C3C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pl-PL"/>
              </w:rPr>
              <w:t> </w:t>
            </w:r>
            <w:r w:rsidR="002F3B35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2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) dodatkowe:</w:t>
            </w:r>
          </w:p>
          <w:p w14:paraId="3094F5F3" w14:textId="12CE64D5" w:rsidR="00D03C3C" w:rsidRPr="002F3B35" w:rsidRDefault="00D03C3C" w:rsidP="002F3B35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predyspozycje osobowościowe: odpowiedzialność, komunikatywność, staranność, terminowość, cierpliwość, samodzielność, kreatywność, dobra organizacja pracy, zdolność do samodzielnej pracy w warunkach stresu,</w:t>
            </w:r>
          </w:p>
          <w:p w14:paraId="5DAC4484" w14:textId="599BDC72" w:rsidR="00D03C3C" w:rsidRPr="002F3B35" w:rsidRDefault="00D03C3C" w:rsidP="00D03C3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znajomość przepisów:</w:t>
            </w:r>
          </w:p>
          <w:p w14:paraId="07A600CC" w14:textId="77777777" w:rsidR="002F3B35" w:rsidRDefault="002F3B35" w:rsidP="00D03C3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- 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ustawy z dnia 9 czerwca 2011r. o wspieraniu rodziny i systemie pieczy zastępczej (Dz. U. z 2020 poz. 821 ze zm.),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- 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ustawy z dnia 25 lutego 1964 roku Kodeks rodzinny i opiekuńczy ( Dz. U. z 2020  poz. 1359),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- 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ustawy z dnia 29 lipca 2005r. o przeciwdziałaniu przemocy w rodzinie (Dz. U. z 2020  poz. 218 ze zm.),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 </w:t>
            </w:r>
          </w:p>
          <w:p w14:paraId="501576DC" w14:textId="7047124C" w:rsidR="002F3B35" w:rsidRPr="002F3B35" w:rsidRDefault="00D03C3C" w:rsidP="002F3B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wiedza z zakresu zasad funkcjonowania administracji publicznej, w szczególności </w:t>
            </w:r>
          </w:p>
          <w:p w14:paraId="230C3BBC" w14:textId="13B2788D" w:rsidR="002F3B35" w:rsidRPr="008F7DDF" w:rsidRDefault="008F7DDF" w:rsidP="008F7DD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            </w:t>
            </w:r>
            <w:r w:rsidR="00D03C3C" w:rsidRPr="008F7DDF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samorządu terytorialnego.</w:t>
            </w:r>
          </w:p>
          <w:p w14:paraId="05E18391" w14:textId="606D64CD" w:rsidR="00D03C3C" w:rsidRPr="002F3B35" w:rsidRDefault="00D03C3C" w:rsidP="002F3B35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umiejętność pracy indywidualnej oraz zespołowej.</w:t>
            </w:r>
          </w:p>
          <w:p w14:paraId="3781133D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Dodatkowym atutem będzie:</w:t>
            </w:r>
          </w:p>
          <w:p w14:paraId="6DCBE286" w14:textId="3311C23B" w:rsidR="00D03C3C" w:rsidRPr="002F3B35" w:rsidRDefault="00D03C3C" w:rsidP="002F3B35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doświadczenie w pracy z rodziną,</w:t>
            </w:r>
          </w:p>
          <w:p w14:paraId="41BE26F1" w14:textId="40C78367" w:rsidR="00D03C3C" w:rsidRDefault="00D03C3C" w:rsidP="002F3B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doświadczenie na stanowisku pedagoga.</w:t>
            </w:r>
          </w:p>
          <w:p w14:paraId="4108D984" w14:textId="0B8D614B" w:rsidR="008F7DDF" w:rsidRDefault="008F7DDF" w:rsidP="008F7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</w:p>
          <w:p w14:paraId="49DA2089" w14:textId="77777777" w:rsidR="008F7DDF" w:rsidRPr="00D03C3C" w:rsidRDefault="008F7DDF" w:rsidP="008F7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</w:p>
          <w:p w14:paraId="36E8B38F" w14:textId="6EDA0EF6" w:rsidR="00D03C3C" w:rsidRPr="00D03C3C" w:rsidRDefault="002F3B35" w:rsidP="00D03C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u w:val="single"/>
                <w:lang w:eastAsia="pl-PL"/>
              </w:rPr>
              <w:lastRenderedPageBreak/>
              <w:t>II</w:t>
            </w:r>
            <w:r w:rsidR="00D03C3C"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u w:val="single"/>
                <w:lang w:eastAsia="pl-PL"/>
              </w:rPr>
              <w:t>. Główne obowiązki:</w:t>
            </w:r>
          </w:p>
          <w:p w14:paraId="183D3DC8" w14:textId="25A3624C" w:rsidR="00D03C3C" w:rsidRPr="00D03C3C" w:rsidRDefault="007204A2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R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a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zadań wynikających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z ustawy o wspieraniu rodziny i systemie pieczy zastępczej, w szczególności poprzez:</w:t>
            </w:r>
          </w:p>
          <w:p w14:paraId="0077EA6A" w14:textId="596C217B" w:rsidR="00D03C3C" w:rsidRPr="002F3B35" w:rsidRDefault="007204A2" w:rsidP="002F3B3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sporządzanie opinii o</w:t>
            </w:r>
            <w:r w:rsidR="00D03C3C"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kandyd</w:t>
            </w:r>
            <w:r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atach</w:t>
            </w:r>
            <w:r w:rsidR="00D03C3C"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do pełnienia funkcji rodziny zastępczej, prowadzenia rodzinnego domu dziecka, pełnienia funkcji dyrektora placówki opiekuńczo-wychowawczej typu</w:t>
            </w:r>
            <w:r w:rsidR="00045600"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</w:t>
            </w:r>
            <w:r w:rsidR="00D03C3C" w:rsidRP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rodzinnego; </w:t>
            </w:r>
          </w:p>
          <w:p w14:paraId="62B5FA59" w14:textId="77777777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prowadzenie poradnictwa, udzielanie pomocy i wsparcia osobom sprawującym rodzinną pieczę zastępczą w realizacji zadań wynikających z pieczy zastępczej;</w:t>
            </w:r>
          </w:p>
          <w:p w14:paraId="7A522665" w14:textId="77777777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udzielanie pomocy i wsparcia dzieciom umieszczonym w pieczy zastępczej,</w:t>
            </w:r>
          </w:p>
          <w:p w14:paraId="3C97F52A" w14:textId="77777777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prowadzenie działań mających na celu zapewnianie rodzinom zastępczym oraz prowadzącym rodzinne domy dziecka szkoleń mających na celu podnoszenie ich kwalifikacji, biorąc pod uwagę ich potrzeby,</w:t>
            </w:r>
          </w:p>
          <w:p w14:paraId="57825571" w14:textId="64C5AB41" w:rsidR="00D03C3C" w:rsidRPr="00D03C3C" w:rsidRDefault="007204A2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udział w 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dokonywani</w:t>
            </w: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</w:t>
            </w:r>
            <w:r w:rsidR="00D03C3C"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oceny sytuacji dzieci umieszczonych w rodzinnej pieczy zastępczej oraz oceny rodzin zastępczych/prowadzących rodzinny dom dziecka,</w:t>
            </w:r>
          </w:p>
          <w:p w14:paraId="3B3C10B0" w14:textId="33128F4A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diagnozowani</w:t>
            </w:r>
            <w:r w:rsidR="00683E21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e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sytuacji opiekuńczo-wychowawczej w celu rozwiązywania problemów wychowawczych oraz wspierania rozwoju podopiecznych; sporządzanie opinii w tym zakresie,</w:t>
            </w:r>
          </w:p>
          <w:p w14:paraId="0A590AAE" w14:textId="77777777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inicjowanie i prowadzenie działań mediacyjnych i interwencyjnych w sytuacjach kryzysowych,</w:t>
            </w:r>
          </w:p>
          <w:p w14:paraId="14FB676A" w14:textId="77777777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podejmowania działań z zakresu profilaktyki uzależnień i innych problemów dzieci i młodzieży,</w:t>
            </w:r>
          </w:p>
          <w:p w14:paraId="0BBB1BD0" w14:textId="77777777" w:rsidR="00D03C3C" w:rsidRPr="00D03C3C" w:rsidRDefault="00D03C3C" w:rsidP="00D03C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udzielanie wsparcia pełnoletnim wychowankom rodzinnych form pieczy zastępczej.</w:t>
            </w:r>
          </w:p>
          <w:p w14:paraId="2426A6EC" w14:textId="0D7D9C87" w:rsidR="00D03C3C" w:rsidRPr="00D03C3C" w:rsidRDefault="002F3B35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III</w:t>
            </w:r>
            <w:r w:rsidR="00D03C3C"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. Warunki pracy:</w:t>
            </w:r>
          </w:p>
          <w:p w14:paraId="79DE7396" w14:textId="5C198061" w:rsidR="00D03C3C" w:rsidRPr="00D03C3C" w:rsidRDefault="00D03C3C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Zatrudnienie na umowę o pracę </w:t>
            </w:r>
            <w:r w:rsidR="00683E21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w wymiarze pełnego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etatu </w:t>
            </w:r>
            <w:r w:rsidR="00683E21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w zadaniowym systemie pracy 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na okres próbny -  3 miesiące, z możliwością przedłużenia na czas nieokreślony. Praca w warunkach biurowych oraz w środowisku. Stanowisko 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 Osoba zatrudniona na stanowisku pedagoga będzie świadczyła również  pracę w terenie korzystając z samochodu służbowego w charakterze kierowcy. Praca w terenie świadczona będzie przez cały rok w zależności od potrzeb, w różnych warunkach atmosferycznych.</w:t>
            </w:r>
          </w:p>
          <w:p w14:paraId="6605491C" w14:textId="03EE229F" w:rsidR="00D03C3C" w:rsidRPr="00D03C3C" w:rsidRDefault="00D03C3C" w:rsidP="00D03C3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W miesiącu poprzedzającym datę upublicznienia niniejszego ogłoszenia wskaźnik zatrudnienia osób niepełnosprawnych w Powiatowym Centrum Pomocy Rodzinie w </w:t>
            </w:r>
            <w:r w:rsidR="000456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Bartoszycach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w rozumieniu przepisów ustawy o rehabilitacji zawodowej i społecznej oraz o zatrudnianiu osób niepełnosprawnych jest wyższy niż 6%.</w:t>
            </w:r>
          </w:p>
          <w:p w14:paraId="2D9A69A5" w14:textId="77777777" w:rsidR="00087E00" w:rsidRDefault="002F3B35" w:rsidP="00087E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IV</w:t>
            </w:r>
            <w:r w:rsidR="00D03C3C"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. Wymagane dokumenty</w:t>
            </w:r>
          </w:p>
          <w:p w14:paraId="74843E8C" w14:textId="712100CB" w:rsidR="00D03C3C" w:rsidRPr="00087E00" w:rsidRDefault="00D03C3C" w:rsidP="00087E00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087E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kserokopie dokumentu potwierdzającego kwalifikacje zawodowe, </w:t>
            </w:r>
          </w:p>
          <w:p w14:paraId="10606C16" w14:textId="77777777" w:rsidR="00D03C3C" w:rsidRPr="00D03C3C" w:rsidRDefault="00D03C3C" w:rsidP="00D03C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oświadczenia kandydata o korzystaniu z pełni praw publicznych i o niekaralności za umyślne przestępstwo ścigane z oskarżenia publicznego lub umyślne przestępstwo skarbowe, o posiadaniu zdolności do czynności prawnych,</w:t>
            </w:r>
          </w:p>
          <w:p w14:paraId="5E1F38C5" w14:textId="77777777" w:rsidR="00D03C3C" w:rsidRPr="00D03C3C" w:rsidRDefault="00D03C3C" w:rsidP="00D03C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oświadczenie kandydata o wyrażeniu zgody na przetwarzanie danych osobowych do celów rekrutacji,</w:t>
            </w:r>
          </w:p>
          <w:p w14:paraId="6ED1C0EB" w14:textId="77777777" w:rsidR="00D03C3C" w:rsidRPr="00D03C3C" w:rsidRDefault="00D03C3C" w:rsidP="00D03C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życiorys i list motywacyjny,</w:t>
            </w:r>
          </w:p>
          <w:p w14:paraId="7FE2F206" w14:textId="77777777" w:rsidR="00D03C3C" w:rsidRPr="00D03C3C" w:rsidRDefault="00D03C3C" w:rsidP="00D03C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kopia dokumentu potwierdzającego posiadanie polskiego obywatelstwa lub oświadczenie o posiadaniu obywatelstwa polskiego,</w:t>
            </w:r>
          </w:p>
          <w:p w14:paraId="406BDDB8" w14:textId="77777777" w:rsidR="00D03C3C" w:rsidRPr="00D03C3C" w:rsidRDefault="00D03C3C" w:rsidP="00D03C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kopie świadectw pracy,</w:t>
            </w:r>
          </w:p>
          <w:p w14:paraId="0525BA55" w14:textId="43E5A4B7" w:rsidR="00D03C3C" w:rsidRPr="00D03C3C" w:rsidRDefault="00D03C3C" w:rsidP="00D03C3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kwestionariusz osobowy zgodny z załączonym wzorem </w:t>
            </w:r>
          </w:p>
          <w:p w14:paraId="2D1CB7ED" w14:textId="77777777" w:rsidR="002F3B35" w:rsidRDefault="00D03C3C" w:rsidP="002F3B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klauzula informacyjna</w:t>
            </w:r>
          </w:p>
          <w:p w14:paraId="320C0E7E" w14:textId="501EFAA4" w:rsidR="00087E00" w:rsidRPr="00D03C3C" w:rsidRDefault="00D03C3C" w:rsidP="002F3B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lastRenderedPageBreak/>
              <w:t>W przypadku zatrudnienia kandydat będzie obowiązany dostarczyć oryginalne dokumenty do wglądu.</w:t>
            </w:r>
          </w:p>
          <w:p w14:paraId="2592EC97" w14:textId="4A499F55" w:rsidR="00D03C3C" w:rsidRPr="00D03C3C" w:rsidRDefault="002F3B35" w:rsidP="00D03C3C">
            <w:pPr>
              <w:shd w:val="clear" w:color="auto" w:fill="FFFFFF"/>
              <w:spacing w:before="120" w:after="120" w:line="240" w:lineRule="auto"/>
              <w:ind w:left="51" w:right="51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u w:val="single"/>
                <w:lang w:eastAsia="pl-PL"/>
              </w:rPr>
              <w:t>V</w:t>
            </w:r>
            <w:r w:rsidR="00D03C3C"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u w:val="single"/>
                <w:lang w:eastAsia="pl-PL"/>
              </w:rPr>
              <w:t>. Inne informacje:</w:t>
            </w:r>
          </w:p>
          <w:p w14:paraId="108B3473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Wymagane dokumenty: list motywacyjny i życiorys, powinny być opatrzone klauzulą: 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  sprawie swobodnego przepływu takich danych oraz uchylenia dyrektywy 95/46/WE (4.5.2016 L 119/38 Dziennik Urzędowy Unii Europejskiej PL), ustawą z dnia 10 maja 2018 r. o ochronie danych osobowych (Dz. U. z 2019 r. poz.  1781), ustawą z dnia 21 listopada 2008 r. o pracownikach samorządowych (Dz. U. z 2019 r., poz. 1282) oraz ustawą z dnia 26 czerwca 1974 r. – Kodeks pracy (Dz. U. z 2020 r., poz. 1320 z późn. zm.)”.</w:t>
            </w:r>
          </w:p>
          <w:p w14:paraId="4767E037" w14:textId="174C353F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Osoby zainteresowane udziałem w rekrutacji proszone są o składanie dokumentów aplikacyjnych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br/>
              <w:t>w zaklejonej kopercie (z adresem zwrotnym) z dopiskiem: „Nabór na stanowisko pedagoga –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br/>
              <w:t xml:space="preserve">w Powiatowym Centrum Pomocy Rodzinie w </w:t>
            </w:r>
            <w:r w:rsidR="00683E21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Bartoszycach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” w terminie do dnia </w:t>
            </w:r>
            <w:r w:rsidR="00683E21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24 września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 xml:space="preserve"> 2021 r.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 xml:space="preserve">do godz. </w:t>
            </w:r>
            <w:r w:rsidR="00683E21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lang w:eastAsia="pl-PL"/>
              </w:rPr>
              <w:t>13</w:t>
            </w:r>
            <w:r w:rsidRPr="00D03C3C">
              <w:rPr>
                <w:rFonts w:ascii="Arial" w:eastAsia="Times New Roman" w:hAnsi="Arial" w:cs="Arial"/>
                <w:b/>
                <w:bCs/>
                <w:color w:val="292929"/>
                <w:sz w:val="20"/>
                <w:szCs w:val="20"/>
                <w:vertAlign w:val="superscript"/>
                <w:lang w:eastAsia="pl-PL"/>
              </w:rPr>
              <w:t>00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  w pokoju nr 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16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lub przesła</w:t>
            </w:r>
            <w:r w:rsidR="00A7419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nie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pocztą na adres: Powiatowe Centrum Pomocy Rodzinie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br/>
              <w:t xml:space="preserve">w 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Bartoszycach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, 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11-200 Bartoszyce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, ul. 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Limanowskiego 11  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(decyduje data wpływu do urzędu).</w:t>
            </w:r>
          </w:p>
          <w:p w14:paraId="77117FE9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Oferty, które wpłyną po terminie nie będą rozpatrywane.</w:t>
            </w:r>
          </w:p>
          <w:p w14:paraId="7564F6FE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Kandydaci zakwalifikowani zostaną powiadomieni o terminie rozmowy wstępnej.</w:t>
            </w:r>
          </w:p>
          <w:p w14:paraId="3D645719" w14:textId="4E3E2E2A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Dodatkowe informacje można uzyskać pod numerem telefonu: 89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762 11 60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lub 89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762 11 61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.</w:t>
            </w:r>
          </w:p>
          <w:p w14:paraId="4D6E386B" w14:textId="06F6C139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Oferty odrzucone, nieodebrane przez kandydatów</w:t>
            </w:r>
            <w:r w:rsid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, będą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przechowywane są przez okres 3 m</w:t>
            </w:r>
            <w:r w:rsid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iesię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cy od dnia zakończenia postępowania rekrutacyjnego</w:t>
            </w:r>
            <w:r w:rsid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, a po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</w:t>
            </w:r>
            <w:r w:rsidR="002F3B35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tym terminie 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zostaną komisyjnie zniszczone.</w:t>
            </w:r>
          </w:p>
          <w:p w14:paraId="18772EA6" w14:textId="0D5DD958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Powiatowe Centrum Pomocy Rodzinie w 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Bartoszycach</w:t>
            </w: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 zastrzega sobie prawo odstąpienia od konkursu na stanowisko pedagoga bez podania przyczyny.</w:t>
            </w:r>
          </w:p>
          <w:p w14:paraId="2F455E9D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</w:t>
            </w:r>
          </w:p>
          <w:p w14:paraId="134B6B61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 </w:t>
            </w:r>
          </w:p>
          <w:p w14:paraId="4F632082" w14:textId="77777777" w:rsidR="00D03C3C" w:rsidRPr="00D03C3C" w:rsidRDefault="00D03C3C" w:rsidP="00D03C3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Dyrektor Powiatowego Centrum</w:t>
            </w:r>
          </w:p>
          <w:p w14:paraId="28E304E1" w14:textId="406D0454" w:rsidR="00D03C3C" w:rsidRPr="00D03C3C" w:rsidRDefault="00D03C3C" w:rsidP="00D03C3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 w:rsidRPr="00D03C3C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 xml:space="preserve">Pomocy Rodzinie w </w:t>
            </w:r>
            <w:r w:rsidR="00AF7200"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Bartoszycach</w:t>
            </w:r>
          </w:p>
          <w:p w14:paraId="283EE390" w14:textId="46DCDD7F" w:rsidR="00D03C3C" w:rsidRPr="00D03C3C" w:rsidRDefault="00AF7200" w:rsidP="00D03C3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20"/>
                <w:szCs w:val="20"/>
                <w:lang w:eastAsia="pl-PL"/>
              </w:rPr>
              <w:t>Brygida Adamajtis</w:t>
            </w:r>
          </w:p>
        </w:tc>
      </w:tr>
    </w:tbl>
    <w:p w14:paraId="1085CE8E" w14:textId="72FA67B7" w:rsidR="00DD41C6" w:rsidRDefault="00D03C3C">
      <w:r w:rsidRPr="00D03C3C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pl-PL"/>
        </w:rPr>
        <w:lastRenderedPageBreak/>
        <w:t> </w:t>
      </w:r>
    </w:p>
    <w:sectPr w:rsidR="00DD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FE8"/>
    <w:multiLevelType w:val="multilevel"/>
    <w:tmpl w:val="108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0D0"/>
    <w:multiLevelType w:val="multilevel"/>
    <w:tmpl w:val="48988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E5AD0"/>
    <w:multiLevelType w:val="hybridMultilevel"/>
    <w:tmpl w:val="21422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1B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041279"/>
    <w:multiLevelType w:val="multilevel"/>
    <w:tmpl w:val="D32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977A1"/>
    <w:multiLevelType w:val="multilevel"/>
    <w:tmpl w:val="CA360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C6472"/>
    <w:multiLevelType w:val="multilevel"/>
    <w:tmpl w:val="3450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79"/>
    <w:rsid w:val="00045600"/>
    <w:rsid w:val="00087E00"/>
    <w:rsid w:val="002F3B35"/>
    <w:rsid w:val="00507879"/>
    <w:rsid w:val="00683E21"/>
    <w:rsid w:val="007204A2"/>
    <w:rsid w:val="008F7DDF"/>
    <w:rsid w:val="00A7419C"/>
    <w:rsid w:val="00AF7200"/>
    <w:rsid w:val="00D03C3C"/>
    <w:rsid w:val="00D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A6B0"/>
  <w15:chartTrackingRefBased/>
  <w15:docId w15:val="{71A7DC32-CADC-4A54-B086-2461EA1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Brygida@PCPR.local</dc:creator>
  <cp:keywords/>
  <dc:description/>
  <cp:lastModifiedBy>Brygida@PCPR.local</cp:lastModifiedBy>
  <cp:revision>7</cp:revision>
  <dcterms:created xsi:type="dcterms:W3CDTF">2021-09-08T11:38:00Z</dcterms:created>
  <dcterms:modified xsi:type="dcterms:W3CDTF">2021-09-10T09:20:00Z</dcterms:modified>
</cp:coreProperties>
</file>