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BC" w:rsidRPr="00AE24D0" w:rsidRDefault="002E6CBC" w:rsidP="007212A9">
      <w:pPr>
        <w:rPr>
          <w:rFonts w:ascii="Calibri" w:hAnsi="Calibri"/>
        </w:rPr>
      </w:pPr>
    </w:p>
    <w:p w:rsidR="002E6CBC" w:rsidRPr="00AE24D0" w:rsidRDefault="002E6CBC">
      <w:pPr>
        <w:rPr>
          <w:rFonts w:ascii="Calibri" w:hAnsi="Calibri" w:cs="Calibri"/>
          <w:sz w:val="20"/>
          <w:szCs w:val="20"/>
        </w:rPr>
      </w:pPr>
    </w:p>
    <w:p w:rsidR="002E6CBC" w:rsidRDefault="002E6CBC" w:rsidP="00ED3689">
      <w:pPr>
        <w:rPr>
          <w:rFonts w:ascii="Calibri" w:hAnsi="Calibri"/>
          <w:i/>
          <w:sz w:val="20"/>
          <w:szCs w:val="20"/>
        </w:rPr>
      </w:pPr>
    </w:p>
    <w:p w:rsidR="002E6CBC" w:rsidRPr="00ED3689" w:rsidRDefault="002E6CBC" w:rsidP="00ED3689">
      <w:pPr>
        <w:rPr>
          <w:rFonts w:ascii="Calibri" w:hAnsi="Calibri"/>
          <w:i/>
          <w:sz w:val="20"/>
          <w:szCs w:val="20"/>
        </w:rPr>
      </w:pPr>
      <w:r w:rsidRPr="00ED3689">
        <w:rPr>
          <w:rFonts w:ascii="Calibri" w:hAnsi="Calibri"/>
          <w:i/>
          <w:sz w:val="20"/>
          <w:szCs w:val="20"/>
        </w:rPr>
        <w:t>Pieczęć stowarzyszenia</w:t>
      </w:r>
    </w:p>
    <w:p w:rsidR="002E6CBC" w:rsidRPr="00AE24D0" w:rsidRDefault="002E6CBC" w:rsidP="00625209">
      <w:pPr>
        <w:jc w:val="center"/>
        <w:rPr>
          <w:rFonts w:ascii="Calibri" w:hAnsi="Calibri"/>
        </w:rPr>
      </w:pPr>
      <w:r w:rsidRPr="00AE24D0">
        <w:rPr>
          <w:rFonts w:ascii="Calibri" w:hAnsi="Calibri"/>
        </w:rPr>
        <w:t>SPRAWOZDANIE Z WYKONANIA ZADANIA PUBLICZNEGO,</w:t>
      </w:r>
    </w:p>
    <w:p w:rsidR="002E6CBC" w:rsidRPr="00ED3689" w:rsidRDefault="002E6CBC" w:rsidP="00ED3689">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2E6CBC" w:rsidRPr="00AE24D0" w:rsidRDefault="002E6CBC"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2E6CBC" w:rsidRPr="00ED3689" w:rsidRDefault="002E6CBC" w:rsidP="00E327C0">
      <w:pPr>
        <w:tabs>
          <w:tab w:val="left" w:pos="9072"/>
        </w:tabs>
        <w:jc w:val="both"/>
        <w:rPr>
          <w:rFonts w:ascii="Calibri" w:hAnsi="Calibri" w:cs="Calibri"/>
          <w:bCs/>
          <w:sz w:val="14"/>
          <w:szCs w:val="14"/>
        </w:rPr>
      </w:pPr>
      <w:r w:rsidRPr="00ED3689">
        <w:rPr>
          <w:rFonts w:ascii="Calibri" w:hAnsi="Calibri" w:cs="Calibri"/>
          <w:bCs/>
          <w:sz w:val="14"/>
          <w:szCs w:val="14"/>
        </w:rPr>
        <w:t xml:space="preserve">Sprawozdanie należy wypełnić wyłącznie w białych pustych polach, zgodnie z instrukcjami umieszonymi przy poszczególnych polach oraz w przypisach.  </w:t>
      </w:r>
    </w:p>
    <w:p w:rsidR="002E6CBC" w:rsidRPr="00ED3689" w:rsidRDefault="002E6CBC" w:rsidP="00E327C0">
      <w:pPr>
        <w:tabs>
          <w:tab w:val="left" w:pos="9072"/>
        </w:tabs>
        <w:jc w:val="both"/>
        <w:rPr>
          <w:rFonts w:ascii="Calibri" w:hAnsi="Calibri" w:cs="Calibri"/>
          <w:bCs/>
          <w:sz w:val="14"/>
          <w:szCs w:val="14"/>
        </w:rPr>
      </w:pPr>
      <w:r w:rsidRPr="00ED3689">
        <w:rPr>
          <w:rFonts w:ascii="Calibri" w:hAnsi="Calibri" w:cs="Calibri"/>
          <w:bCs/>
          <w:sz w:val="14"/>
          <w:szCs w:val="14"/>
        </w:rPr>
        <w:t>W przypadku pól, które nie dotyczą danego sprawozdania, należy wpisać „nie dotyczy” lub przekreślić pole.</w:t>
      </w:r>
    </w:p>
    <w:p w:rsidR="002E6CBC" w:rsidRPr="00ED3689" w:rsidRDefault="002E6CBC" w:rsidP="00ED3689">
      <w:pPr>
        <w:tabs>
          <w:tab w:val="left" w:pos="9072"/>
        </w:tabs>
        <w:jc w:val="both"/>
        <w:rPr>
          <w:rFonts w:ascii="Calibri" w:hAnsi="Calibri" w:cs="Calibri"/>
          <w:bCs/>
          <w:sz w:val="14"/>
          <w:szCs w:val="14"/>
        </w:rPr>
      </w:pPr>
      <w:r w:rsidRPr="00ED3689">
        <w:rPr>
          <w:rFonts w:ascii="Calibri" w:hAnsi="Calibri" w:cs="Calibri"/>
          <w:bCs/>
          <w:sz w:val="14"/>
          <w:szCs w:val="14"/>
        </w:rPr>
        <w:t>Zaznaczenie „*”, np. „Częściowe* / Końcowe*”, oznacza, że należy skreślić niewłaściwą odpowiedź i pozostawić prawidłową. Przykład: „</w:t>
      </w:r>
      <w:r w:rsidRPr="00ED3689">
        <w:rPr>
          <w:rFonts w:ascii="Calibri" w:hAnsi="Calibri" w:cs="Calibri"/>
          <w:strike/>
          <w:sz w:val="14"/>
          <w:szCs w:val="14"/>
        </w:rPr>
        <w:t xml:space="preserve">Częściowe* </w:t>
      </w:r>
      <w:r w:rsidRPr="00ED3689">
        <w:rPr>
          <w:rFonts w:ascii="Calibri" w:hAnsi="Calibri" w:cs="Calibri"/>
          <w:sz w:val="14"/>
          <w:szCs w:val="14"/>
        </w:rPr>
        <w:t>/ Końcowe*</w:t>
      </w:r>
      <w:r w:rsidRPr="00ED3689">
        <w:rPr>
          <w:rFonts w:ascii="Calibri" w:hAnsi="Calibri" w:cs="Calibri"/>
          <w:bCs/>
          <w:sz w:val="14"/>
          <w:szCs w:val="14"/>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2E6CBC" w:rsidRPr="00AE24D0" w:rsidTr="00ED3689">
        <w:trPr>
          <w:trHeight w:val="273"/>
        </w:trPr>
        <w:tc>
          <w:tcPr>
            <w:tcW w:w="4820" w:type="dxa"/>
            <w:shd w:val="clear" w:color="auto" w:fill="DDD9C3"/>
            <w:vAlign w:val="center"/>
          </w:tcPr>
          <w:p w:rsidR="002E6CBC" w:rsidRPr="00AE24D0" w:rsidRDefault="002E6CBC"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2E6CBC" w:rsidRPr="00AE24D0" w:rsidRDefault="002E6CBC"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2E6CBC" w:rsidRPr="00AE24D0" w:rsidTr="00ED3689">
        <w:trPr>
          <w:trHeight w:val="292"/>
        </w:trPr>
        <w:tc>
          <w:tcPr>
            <w:tcW w:w="4820" w:type="dxa"/>
            <w:shd w:val="clear" w:color="auto" w:fill="DDD9C3"/>
            <w:vAlign w:val="center"/>
          </w:tcPr>
          <w:p w:rsidR="002E6CBC" w:rsidRPr="00AE24D0" w:rsidRDefault="002E6CBC"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2E6CBC" w:rsidRPr="00AE24D0" w:rsidRDefault="002E6CBC" w:rsidP="00743E6D">
            <w:pPr>
              <w:rPr>
                <w:rFonts w:ascii="Calibri" w:hAnsi="Calibri" w:cs="Calibri"/>
                <w:sz w:val="20"/>
                <w:szCs w:val="20"/>
              </w:rPr>
            </w:pPr>
          </w:p>
        </w:tc>
      </w:tr>
    </w:tbl>
    <w:p w:rsidR="002E6CBC" w:rsidRPr="00AE24D0" w:rsidRDefault="002E6CBC"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2E6CBC" w:rsidRPr="00AE24D0" w:rsidTr="00ED3689">
        <w:trPr>
          <w:trHeight w:val="540"/>
        </w:trPr>
        <w:tc>
          <w:tcPr>
            <w:tcW w:w="3261" w:type="dxa"/>
            <w:shd w:val="clear" w:color="auto" w:fill="DDD9C3"/>
            <w:vAlign w:val="center"/>
          </w:tcPr>
          <w:p w:rsidR="002E6CBC" w:rsidRPr="00AE24D0" w:rsidRDefault="002E6CBC" w:rsidP="00640754">
            <w:pPr>
              <w:jc w:val="both"/>
              <w:rPr>
                <w:rFonts w:ascii="Calibri" w:hAnsi="Calibri" w:cs="Calibri"/>
                <w:b/>
                <w:sz w:val="22"/>
                <w:szCs w:val="22"/>
              </w:rPr>
            </w:pPr>
            <w:r w:rsidRPr="00AE24D0">
              <w:rPr>
                <w:rFonts w:ascii="Calibri" w:hAnsi="Calibri" w:cs="Calibri"/>
                <w:b/>
                <w:sz w:val="20"/>
                <w:szCs w:val="22"/>
              </w:rPr>
              <w:t>Tytuł zadania publicznego</w:t>
            </w:r>
          </w:p>
        </w:tc>
        <w:tc>
          <w:tcPr>
            <w:tcW w:w="7513" w:type="dxa"/>
            <w:gridSpan w:val="3"/>
          </w:tcPr>
          <w:p w:rsidR="002E6CBC" w:rsidRPr="00AE24D0" w:rsidRDefault="002E6CBC" w:rsidP="00743E6D">
            <w:pPr>
              <w:spacing w:before="240" w:after="240"/>
              <w:jc w:val="center"/>
              <w:rPr>
                <w:rFonts w:ascii="Calibri" w:hAnsi="Calibri" w:cs="Calibri"/>
                <w:b/>
                <w:sz w:val="22"/>
                <w:szCs w:val="22"/>
              </w:rPr>
            </w:pPr>
          </w:p>
        </w:tc>
      </w:tr>
      <w:tr w:rsidR="002E6CBC" w:rsidRPr="00AE24D0" w:rsidTr="00ED3689">
        <w:trPr>
          <w:trHeight w:val="684"/>
        </w:trPr>
        <w:tc>
          <w:tcPr>
            <w:tcW w:w="3261" w:type="dxa"/>
            <w:shd w:val="clear" w:color="auto" w:fill="DDD9C3"/>
            <w:vAlign w:val="center"/>
          </w:tcPr>
          <w:p w:rsidR="002E6CBC" w:rsidRPr="00AE24D0" w:rsidRDefault="002E6CBC" w:rsidP="00640754">
            <w:pPr>
              <w:jc w:val="both"/>
              <w:rPr>
                <w:rFonts w:ascii="Calibri" w:hAnsi="Calibri" w:cs="Calibri"/>
                <w:b/>
                <w:sz w:val="20"/>
                <w:szCs w:val="22"/>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2E6CBC" w:rsidRPr="00AE24D0" w:rsidRDefault="002E6CBC" w:rsidP="00710C06">
            <w:pPr>
              <w:spacing w:before="240" w:after="240"/>
              <w:rPr>
                <w:rFonts w:ascii="Calibri" w:hAnsi="Calibri" w:cs="Calibri"/>
                <w:b/>
                <w:sz w:val="22"/>
                <w:szCs w:val="22"/>
              </w:rPr>
            </w:pPr>
          </w:p>
        </w:tc>
      </w:tr>
      <w:tr w:rsidR="002E6CBC" w:rsidRPr="00AE24D0" w:rsidTr="00ED3689">
        <w:trPr>
          <w:trHeight w:val="606"/>
        </w:trPr>
        <w:tc>
          <w:tcPr>
            <w:tcW w:w="3261" w:type="dxa"/>
            <w:shd w:val="clear" w:color="auto" w:fill="DDD9C3"/>
            <w:vAlign w:val="center"/>
          </w:tcPr>
          <w:p w:rsidR="002E6CBC" w:rsidRPr="00ED3689" w:rsidRDefault="002E6CBC" w:rsidP="00ED3689">
            <w:pPr>
              <w:jc w:val="both"/>
              <w:rPr>
                <w:rFonts w:ascii="Calibri" w:hAnsi="Calibri" w:cs="Calibri"/>
                <w:b/>
                <w:sz w:val="20"/>
                <w:szCs w:val="22"/>
              </w:rPr>
            </w:pPr>
            <w:r w:rsidRPr="00AE24D0">
              <w:rPr>
                <w:rFonts w:ascii="Calibri" w:hAnsi="Calibri" w:cs="Calibri"/>
                <w:b/>
                <w:sz w:val="20"/>
                <w:szCs w:val="22"/>
              </w:rPr>
              <w:t>Data zawarcia umowy</w:t>
            </w:r>
          </w:p>
        </w:tc>
        <w:tc>
          <w:tcPr>
            <w:tcW w:w="1771" w:type="dxa"/>
            <w:shd w:val="clear" w:color="auto" w:fill="FFFFFF"/>
            <w:vAlign w:val="center"/>
          </w:tcPr>
          <w:p w:rsidR="002E6CBC" w:rsidRPr="00AE24D0" w:rsidRDefault="002E6CBC" w:rsidP="00743E6D">
            <w:pPr>
              <w:spacing w:before="240" w:after="240"/>
              <w:jc w:val="right"/>
              <w:rPr>
                <w:rFonts w:ascii="Calibri" w:hAnsi="Calibri" w:cs="Calibri"/>
                <w:b/>
                <w:sz w:val="22"/>
                <w:szCs w:val="22"/>
              </w:rPr>
            </w:pPr>
          </w:p>
        </w:tc>
        <w:tc>
          <w:tcPr>
            <w:tcW w:w="3049" w:type="dxa"/>
            <w:shd w:val="clear" w:color="auto" w:fill="DDD9C3"/>
            <w:vAlign w:val="center"/>
          </w:tcPr>
          <w:p w:rsidR="002E6CBC" w:rsidRPr="00AE24D0" w:rsidRDefault="002E6CBC" w:rsidP="00ED3689">
            <w:pPr>
              <w:spacing w:before="240" w:after="240"/>
              <w:rPr>
                <w:rFonts w:ascii="Calibri" w:hAnsi="Calibri" w:cs="Calibri"/>
                <w:b/>
                <w:sz w:val="22"/>
                <w:szCs w:val="22"/>
              </w:rPr>
            </w:pPr>
            <w:r w:rsidRPr="00AE24D0">
              <w:rPr>
                <w:rFonts w:ascii="Calibri" w:hAnsi="Calibri" w:cs="Calibri"/>
                <w:b/>
                <w:sz w:val="20"/>
                <w:szCs w:val="22"/>
              </w:rPr>
              <w:t>Numer umowy</w:t>
            </w:r>
          </w:p>
        </w:tc>
        <w:tc>
          <w:tcPr>
            <w:tcW w:w="2693" w:type="dxa"/>
            <w:shd w:val="clear" w:color="auto" w:fill="FFFFFF"/>
          </w:tcPr>
          <w:p w:rsidR="002E6CBC" w:rsidRPr="00AE24D0" w:rsidRDefault="002E6CBC" w:rsidP="00743E6D">
            <w:pPr>
              <w:spacing w:before="240" w:after="240"/>
              <w:rPr>
                <w:rFonts w:ascii="Calibri" w:hAnsi="Calibri" w:cs="Calibri"/>
                <w:sz w:val="22"/>
                <w:szCs w:val="22"/>
              </w:rPr>
            </w:pPr>
          </w:p>
        </w:tc>
      </w:tr>
    </w:tbl>
    <w:p w:rsidR="002E6CBC" w:rsidRPr="00AE24D0" w:rsidRDefault="002E6CBC">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2E6CBC" w:rsidRPr="00AE24D0" w:rsidTr="00ED3689">
        <w:trPr>
          <w:trHeight w:val="308"/>
        </w:trPr>
        <w:tc>
          <w:tcPr>
            <w:tcW w:w="10774" w:type="dxa"/>
            <w:shd w:val="clear" w:color="auto" w:fill="C4BC96"/>
          </w:tcPr>
          <w:p w:rsidR="002E6CBC" w:rsidRPr="00DA43F5" w:rsidRDefault="002E6CBC" w:rsidP="00743E6D">
            <w:pPr>
              <w:pStyle w:val="Heading2"/>
              <w:spacing w:line="360" w:lineRule="auto"/>
              <w:rPr>
                <w:rFonts w:ascii="Calibri" w:hAnsi="Calibri" w:cs="Calibri"/>
                <w:i w:val="0"/>
                <w:iCs w:val="0"/>
                <w:sz w:val="20"/>
                <w:szCs w:val="20"/>
              </w:rPr>
            </w:pPr>
            <w:r w:rsidRPr="00DA43F5">
              <w:rPr>
                <w:rFonts w:ascii="Calibri" w:hAnsi="Calibri" w:cs="Calibri"/>
                <w:i w:val="0"/>
                <w:iCs w:val="0"/>
                <w:sz w:val="20"/>
                <w:szCs w:val="20"/>
              </w:rPr>
              <w:t>Część I. Sprawozdanie merytoryczne</w:t>
            </w:r>
          </w:p>
        </w:tc>
      </w:tr>
    </w:tbl>
    <w:p w:rsidR="002E6CBC" w:rsidRPr="00AE24D0" w:rsidRDefault="002E6CBC"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E6CBC"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E6CBC" w:rsidRPr="00AE24D0" w:rsidRDefault="002E6CBC"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2E6CBC" w:rsidRPr="00AE24D0" w:rsidTr="00ED3689">
        <w:trPr>
          <w:trHeight w:val="952"/>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E6CBC" w:rsidRPr="00AE24D0" w:rsidRDefault="002E6CBC" w:rsidP="00743E6D">
            <w:pPr>
              <w:rPr>
                <w:rFonts w:ascii="Calibri" w:hAnsi="Calibri" w:cs="Calibri"/>
                <w:sz w:val="22"/>
                <w:szCs w:val="22"/>
              </w:rPr>
            </w:pPr>
          </w:p>
        </w:tc>
      </w:tr>
    </w:tbl>
    <w:p w:rsidR="002E6CBC" w:rsidRPr="00AE24D0" w:rsidRDefault="002E6CBC">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E6CBC"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E6CBC" w:rsidRPr="00AE24D0" w:rsidRDefault="002E6CBC"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2E6CBC"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E6CBC" w:rsidRPr="00AE24D0" w:rsidRDefault="002E6CBC" w:rsidP="009632D6">
            <w:pPr>
              <w:rPr>
                <w:rFonts w:ascii="Calibri" w:hAnsi="Calibri" w:cs="Calibri"/>
                <w:sz w:val="22"/>
                <w:szCs w:val="22"/>
              </w:rPr>
            </w:pPr>
          </w:p>
          <w:p w:rsidR="002E6CBC" w:rsidRPr="00AE24D0" w:rsidRDefault="002E6CBC" w:rsidP="009632D6">
            <w:pPr>
              <w:rPr>
                <w:rFonts w:ascii="Calibri" w:hAnsi="Calibri" w:cs="Calibri"/>
                <w:sz w:val="22"/>
                <w:szCs w:val="22"/>
              </w:rPr>
            </w:pPr>
          </w:p>
          <w:p w:rsidR="002E6CBC" w:rsidRPr="00AE24D0" w:rsidRDefault="002E6CBC" w:rsidP="009632D6">
            <w:pPr>
              <w:rPr>
                <w:rFonts w:ascii="Calibri" w:hAnsi="Calibri" w:cs="Calibri"/>
                <w:sz w:val="22"/>
                <w:szCs w:val="22"/>
              </w:rPr>
            </w:pPr>
          </w:p>
        </w:tc>
      </w:tr>
    </w:tbl>
    <w:p w:rsidR="002E6CBC" w:rsidRPr="00AE24D0" w:rsidRDefault="002E6CBC">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E6CBC"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E6CBC" w:rsidRPr="00AE24D0" w:rsidRDefault="002E6CBC"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2E6CBC"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E6CBC" w:rsidRPr="00AE24D0" w:rsidRDefault="002E6CBC" w:rsidP="00743E6D">
            <w:pPr>
              <w:rPr>
                <w:rFonts w:ascii="Calibri" w:hAnsi="Calibri" w:cs="Calibri"/>
                <w:sz w:val="22"/>
                <w:szCs w:val="22"/>
              </w:rPr>
            </w:pPr>
          </w:p>
          <w:p w:rsidR="002E6CBC" w:rsidRDefault="002E6CBC" w:rsidP="00743E6D">
            <w:pPr>
              <w:rPr>
                <w:rFonts w:ascii="Calibri" w:hAnsi="Calibri" w:cs="Calibri"/>
                <w:sz w:val="22"/>
                <w:szCs w:val="22"/>
              </w:rPr>
            </w:pPr>
          </w:p>
          <w:p w:rsidR="002E6CBC" w:rsidRDefault="002E6CBC" w:rsidP="00743E6D">
            <w:pPr>
              <w:rPr>
                <w:rFonts w:ascii="Calibri" w:hAnsi="Calibri" w:cs="Calibri"/>
                <w:sz w:val="22"/>
                <w:szCs w:val="22"/>
              </w:rPr>
            </w:pPr>
          </w:p>
          <w:p w:rsidR="002E6CBC" w:rsidRDefault="002E6CBC" w:rsidP="00743E6D">
            <w:pPr>
              <w:rPr>
                <w:rFonts w:ascii="Calibri" w:hAnsi="Calibri" w:cs="Calibri"/>
                <w:sz w:val="22"/>
                <w:szCs w:val="22"/>
              </w:rPr>
            </w:pPr>
          </w:p>
          <w:p w:rsidR="002E6CBC" w:rsidRPr="00AE24D0" w:rsidRDefault="002E6CBC" w:rsidP="00743E6D">
            <w:pPr>
              <w:rPr>
                <w:rFonts w:ascii="Calibri" w:hAnsi="Calibri" w:cs="Calibri"/>
                <w:sz w:val="22"/>
                <w:szCs w:val="22"/>
              </w:rPr>
            </w:pPr>
          </w:p>
        </w:tc>
      </w:tr>
    </w:tbl>
    <w:p w:rsidR="002E6CBC" w:rsidRPr="00AE24D0" w:rsidRDefault="002E6CBC">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E6CBC"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E6CBC" w:rsidRPr="00AE24D0" w:rsidRDefault="002E6CBC"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2E6CBC" w:rsidRPr="00AE24D0" w:rsidTr="00ED3689">
        <w:trPr>
          <w:trHeight w:val="1004"/>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E6CBC" w:rsidRPr="00AE24D0" w:rsidRDefault="002E6CBC" w:rsidP="009632D6">
            <w:pPr>
              <w:rPr>
                <w:rFonts w:ascii="Calibri" w:hAnsi="Calibri" w:cs="Calibri"/>
                <w:sz w:val="22"/>
                <w:szCs w:val="22"/>
              </w:rPr>
            </w:pPr>
          </w:p>
          <w:p w:rsidR="002E6CBC" w:rsidRPr="00AE24D0" w:rsidRDefault="002E6CBC" w:rsidP="009632D6">
            <w:pPr>
              <w:rPr>
                <w:rFonts w:ascii="Calibri" w:hAnsi="Calibri" w:cs="Calibri"/>
                <w:sz w:val="22"/>
                <w:szCs w:val="22"/>
              </w:rPr>
            </w:pPr>
          </w:p>
          <w:p w:rsidR="002E6CBC" w:rsidRDefault="002E6CBC" w:rsidP="009632D6">
            <w:pPr>
              <w:rPr>
                <w:rFonts w:ascii="Calibri" w:hAnsi="Calibri" w:cs="Calibri"/>
                <w:sz w:val="22"/>
                <w:szCs w:val="22"/>
              </w:rPr>
            </w:pPr>
          </w:p>
          <w:p w:rsidR="002E6CBC" w:rsidRPr="00AE24D0" w:rsidRDefault="002E6CBC" w:rsidP="009632D6">
            <w:pPr>
              <w:rPr>
                <w:rFonts w:ascii="Calibri" w:hAnsi="Calibri" w:cs="Calibri"/>
                <w:sz w:val="22"/>
                <w:szCs w:val="22"/>
              </w:rPr>
            </w:pPr>
          </w:p>
        </w:tc>
      </w:tr>
    </w:tbl>
    <w:p w:rsidR="002E6CBC" w:rsidRPr="00AE24D0" w:rsidRDefault="002E6CBC" w:rsidP="0021020C">
      <w:pPr>
        <w:widowControl w:val="0"/>
        <w:autoSpaceDE w:val="0"/>
        <w:autoSpaceDN w:val="0"/>
        <w:adjustRightInd w:val="0"/>
        <w:jc w:val="both"/>
        <w:rPr>
          <w:rFonts w:ascii="Calibri" w:hAnsi="Calibri" w:cs="Verdana"/>
          <w:color w:val="auto"/>
          <w:sz w:val="20"/>
          <w:szCs w:val="20"/>
        </w:rPr>
        <w:sectPr w:rsidR="002E6CBC" w:rsidRPr="00AE24D0" w:rsidSect="00ED3689">
          <w:footerReference w:type="default" r:id="rId7"/>
          <w:endnotePr>
            <w:numFmt w:val="decimal"/>
          </w:endnotePr>
          <w:pgSz w:w="11906" w:h="16838"/>
          <w:pgMar w:top="1" w:right="1274" w:bottom="851" w:left="1417" w:header="708" w:footer="708" w:gutter="0"/>
          <w:cols w:space="708"/>
          <w:docGrid w:linePitch="360"/>
        </w:sectPr>
      </w:pPr>
    </w:p>
    <w:p w:rsidR="002E6CBC" w:rsidRPr="00AE24D0" w:rsidRDefault="002E6CBC"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2E6CBC" w:rsidRPr="00AE24D0" w:rsidTr="00716DC6">
        <w:tc>
          <w:tcPr>
            <w:tcW w:w="15026" w:type="dxa"/>
            <w:shd w:val="clear" w:color="auto" w:fill="C4BC96"/>
          </w:tcPr>
          <w:p w:rsidR="002E6CBC" w:rsidRPr="00DA43F5" w:rsidRDefault="002E6CBC" w:rsidP="00D46364">
            <w:pPr>
              <w:pStyle w:val="Heading2"/>
              <w:spacing w:line="360" w:lineRule="auto"/>
              <w:rPr>
                <w:rFonts w:ascii="Calibri" w:hAnsi="Calibri" w:cs="Calibri"/>
                <w:i w:val="0"/>
                <w:iCs w:val="0"/>
                <w:sz w:val="24"/>
                <w:szCs w:val="24"/>
              </w:rPr>
            </w:pPr>
            <w:r w:rsidRPr="00DA43F5">
              <w:rPr>
                <w:rFonts w:ascii="Calibri" w:hAnsi="Calibri" w:cs="Calibri"/>
                <w:i w:val="0"/>
                <w:iCs w:val="0"/>
                <w:sz w:val="24"/>
                <w:szCs w:val="24"/>
              </w:rPr>
              <w:t>Część II.</w:t>
            </w:r>
            <w:r w:rsidRPr="00DA43F5">
              <w:rPr>
                <w:rFonts w:ascii="Calibri" w:hAnsi="Calibri" w:cs="Arial"/>
              </w:rPr>
              <w:t xml:space="preserve"> </w:t>
            </w:r>
            <w:r w:rsidRPr="00DA43F5">
              <w:rPr>
                <w:rFonts w:ascii="Calibri" w:hAnsi="Calibri" w:cs="Calibri"/>
                <w:i w:val="0"/>
                <w:iCs w:val="0"/>
                <w:sz w:val="24"/>
                <w:szCs w:val="24"/>
              </w:rPr>
              <w:t>Sprawozdanie z wykonania wydatków</w:t>
            </w: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2E6CBC" w:rsidRPr="00AE24D0" w:rsidTr="0067509A">
        <w:trPr>
          <w:trHeight w:val="387"/>
        </w:trPr>
        <w:tc>
          <w:tcPr>
            <w:tcW w:w="15026" w:type="dxa"/>
            <w:gridSpan w:val="19"/>
            <w:shd w:val="clear" w:color="auto" w:fill="DDD9C3"/>
          </w:tcPr>
          <w:p w:rsidR="002E6CBC" w:rsidRPr="0067509A" w:rsidRDefault="002E6CBC"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2E6CBC"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2E6CBC" w:rsidRPr="00AE24D0" w:rsidRDefault="002E6CBC"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2E6CBC" w:rsidRPr="00AE24D0" w:rsidRDefault="002E6CBC" w:rsidP="0046523D">
            <w:pPr>
              <w:widowControl w:val="0"/>
              <w:autoSpaceDE w:val="0"/>
              <w:autoSpaceDN w:val="0"/>
              <w:adjustRightInd w:val="0"/>
              <w:jc w:val="center"/>
              <w:rPr>
                <w:rFonts w:ascii="Calibri" w:hAnsi="Calibri" w:cs="Verdana"/>
                <w:color w:val="auto"/>
                <w:sz w:val="16"/>
                <w:szCs w:val="16"/>
              </w:rPr>
            </w:pPr>
          </w:p>
          <w:p w:rsidR="002E6CBC" w:rsidRPr="00AE24D0" w:rsidRDefault="002E6CBC"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2E6CBC" w:rsidRPr="00AE24D0" w:rsidRDefault="002E6CBC"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2E6CBC" w:rsidRPr="00AE24D0" w:rsidRDefault="002E6CBC" w:rsidP="0046523D">
            <w:pPr>
              <w:widowControl w:val="0"/>
              <w:autoSpaceDE w:val="0"/>
              <w:autoSpaceDN w:val="0"/>
              <w:adjustRightInd w:val="0"/>
              <w:jc w:val="center"/>
              <w:rPr>
                <w:rFonts w:ascii="Calibri" w:hAnsi="Calibri" w:cs="Verdana"/>
                <w:color w:val="auto"/>
                <w:sz w:val="16"/>
                <w:szCs w:val="16"/>
              </w:rPr>
            </w:pPr>
          </w:p>
          <w:p w:rsidR="002E6CBC" w:rsidRPr="00AE24D0" w:rsidRDefault="002E6CBC"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2E6CBC" w:rsidRPr="00AE24D0" w:rsidRDefault="002E6CBC"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2E6CBC" w:rsidRPr="00AE24D0" w:rsidRDefault="002E6CBC"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2E6CBC"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2E6CBC" w:rsidRDefault="002E6CBC"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2E6CBC" w:rsidRPr="00AE24D0" w:rsidRDefault="002E6CBC"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2E6CBC" w:rsidRPr="00AE24D0" w:rsidRDefault="002E6CBC"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2E6CBC" w:rsidRPr="00AE24D0" w:rsidRDefault="002E6CBC"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2E6CBC" w:rsidRPr="00AE24D0" w:rsidRDefault="002E6CBC"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2E6CBC" w:rsidRPr="00AE24D0" w:rsidRDefault="002E6CBC"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2E6CBC" w:rsidRPr="00C013AD" w:rsidRDefault="002E6CBC"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2E6CBC" w:rsidRPr="00AE24D0" w:rsidRDefault="002E6CBC"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2E6CBC" w:rsidRPr="00AE24D0" w:rsidRDefault="002E6CBC"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2E6CBC"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2E6CBC" w:rsidRPr="00D92492" w:rsidRDefault="002E6CBC" w:rsidP="007347EC">
            <w:pPr>
              <w:widowControl w:val="0"/>
              <w:autoSpaceDE w:val="0"/>
              <w:autoSpaceDN w:val="0"/>
              <w:adjustRightInd w:val="0"/>
              <w:ind w:left="284" w:hanging="284"/>
              <w:rPr>
                <w:rFonts w:ascii="Calibri" w:hAnsi="Calibri" w:cs="Verdana"/>
                <w:b/>
                <w:bCs/>
                <w:color w:val="auto"/>
                <w:sz w:val="22"/>
                <w:szCs w:val="22"/>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2E6CBC" w:rsidRPr="00AE24D0" w:rsidRDefault="002E6CBC"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2E6CBC"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2E6CBC" w:rsidRPr="00AE24D0" w:rsidRDefault="002E6CBC"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2E6CBC" w:rsidRPr="00AE24D0" w:rsidRDefault="002E6CBC"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2E6CBC" w:rsidRPr="00AE24D0" w:rsidRDefault="002E6CBC"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2E6CBC" w:rsidRDefault="002E6CBC" w:rsidP="0067509A">
            <w:pPr>
              <w:widowControl w:val="0"/>
              <w:autoSpaceDE w:val="0"/>
              <w:autoSpaceDN w:val="0"/>
              <w:adjustRightInd w:val="0"/>
              <w:rPr>
                <w:rFonts w:ascii="Calibri" w:hAnsi="Calibri" w:cs="Calibri"/>
                <w:sz w:val="18"/>
                <w:szCs w:val="18"/>
              </w:rPr>
            </w:pPr>
          </w:p>
          <w:p w:rsidR="002E6CBC" w:rsidRPr="00AE24D0" w:rsidRDefault="002E6CBC"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2E6CBC" w:rsidRPr="005F4633" w:rsidRDefault="002E6CBC"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2E6CBC" w:rsidRPr="00AE24D0" w:rsidRDefault="002E6CBC" w:rsidP="0046523D">
            <w:pPr>
              <w:rPr>
                <w:rFonts w:ascii="Calibri" w:hAnsi="Calibri" w:cs="Verdana"/>
                <w:color w:val="auto"/>
                <w:sz w:val="16"/>
                <w:szCs w:val="16"/>
              </w:rPr>
            </w:pPr>
          </w:p>
          <w:p w:rsidR="002E6CBC" w:rsidRPr="00AE24D0" w:rsidRDefault="002E6CBC">
            <w:pPr>
              <w:rPr>
                <w:rFonts w:ascii="Calibri" w:hAnsi="Calibri" w:cs="Verdana"/>
                <w:color w:val="auto"/>
                <w:sz w:val="16"/>
                <w:szCs w:val="16"/>
              </w:rPr>
            </w:pPr>
          </w:p>
          <w:p w:rsidR="002E6CBC" w:rsidRPr="00AE24D0" w:rsidRDefault="002E6CBC"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2E6CBC" w:rsidRPr="00AE24D0" w:rsidRDefault="002E6CBC">
            <w:pPr>
              <w:rPr>
                <w:rFonts w:ascii="Calibri" w:hAnsi="Calibri" w:cs="Verdana"/>
                <w:color w:val="auto"/>
                <w:sz w:val="16"/>
                <w:szCs w:val="16"/>
              </w:rPr>
            </w:pPr>
          </w:p>
          <w:p w:rsidR="002E6CBC" w:rsidRPr="00AE24D0" w:rsidRDefault="002E6CBC">
            <w:pPr>
              <w:rPr>
                <w:rFonts w:ascii="Calibri" w:hAnsi="Calibri" w:cs="Verdana"/>
                <w:color w:val="auto"/>
                <w:sz w:val="16"/>
                <w:szCs w:val="16"/>
              </w:rPr>
            </w:pPr>
          </w:p>
          <w:p w:rsidR="002E6CBC" w:rsidRPr="00AE24D0" w:rsidRDefault="002E6CBC"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2E6CBC" w:rsidRPr="00AE24D0" w:rsidRDefault="002E6CBC">
            <w:pPr>
              <w:rPr>
                <w:rFonts w:ascii="Calibri" w:hAnsi="Calibri" w:cs="Verdana"/>
                <w:color w:val="auto"/>
                <w:sz w:val="16"/>
                <w:szCs w:val="16"/>
              </w:rPr>
            </w:pPr>
          </w:p>
          <w:p w:rsidR="002E6CBC" w:rsidRPr="00AE24D0" w:rsidRDefault="002E6CBC" w:rsidP="00CA2F15">
            <w:pPr>
              <w:widowControl w:val="0"/>
              <w:autoSpaceDE w:val="0"/>
              <w:autoSpaceDN w:val="0"/>
              <w:adjustRightInd w:val="0"/>
              <w:rPr>
                <w:rFonts w:ascii="Calibri" w:hAnsi="Calibri" w:cs="Verdana"/>
                <w:color w:val="auto"/>
                <w:sz w:val="16"/>
                <w:szCs w:val="16"/>
              </w:rPr>
            </w:pPr>
          </w:p>
        </w:tc>
      </w:tr>
      <w:tr w:rsidR="002E6CBC"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E6CBC" w:rsidRPr="00AE24D0" w:rsidRDefault="002E6CBC"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BE79E2">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BE79E2">
            <w:pPr>
              <w:rPr>
                <w:rFonts w:ascii="Calibri" w:hAnsi="Calibri" w:cs="Verdana"/>
                <w:color w:val="auto"/>
                <w:sz w:val="16"/>
                <w:szCs w:val="16"/>
              </w:rPr>
            </w:pPr>
          </w:p>
        </w:tc>
      </w:tr>
      <w:tr w:rsidR="002E6CBC"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E6CBC" w:rsidRPr="00AE24D0" w:rsidRDefault="002E6CBC"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BE79E2">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BE79E2">
            <w:pPr>
              <w:rPr>
                <w:rFonts w:ascii="Calibri" w:hAnsi="Calibri" w:cs="Verdana"/>
                <w:color w:val="auto"/>
                <w:sz w:val="16"/>
                <w:szCs w:val="16"/>
              </w:rPr>
            </w:pPr>
          </w:p>
        </w:tc>
      </w:tr>
      <w:tr w:rsidR="002E6CBC"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E6CBC" w:rsidRPr="00AE24D0" w:rsidRDefault="002E6CBC"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BE79E2">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BE79E2">
            <w:pPr>
              <w:rPr>
                <w:rFonts w:ascii="Calibri" w:hAnsi="Calibri" w:cs="Verdana"/>
                <w:color w:val="auto"/>
                <w:sz w:val="16"/>
                <w:szCs w:val="16"/>
              </w:rPr>
            </w:pPr>
          </w:p>
        </w:tc>
      </w:tr>
      <w:tr w:rsidR="002E6CBC"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E6CBC" w:rsidRPr="00AE24D0" w:rsidRDefault="002E6CBC"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BE79E2">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BE79E2">
            <w:pPr>
              <w:rPr>
                <w:rFonts w:ascii="Calibri" w:hAnsi="Calibri" w:cs="Verdana"/>
                <w:color w:val="auto"/>
                <w:sz w:val="16"/>
                <w:szCs w:val="16"/>
              </w:rPr>
            </w:pPr>
          </w:p>
        </w:tc>
      </w:tr>
      <w:tr w:rsidR="002E6CBC"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E6CBC" w:rsidRPr="00AE24D0" w:rsidRDefault="002E6CBC"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BE79E2">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BE79E2">
            <w:pPr>
              <w:rPr>
                <w:rFonts w:ascii="Calibri" w:hAnsi="Calibri" w:cs="Verdana"/>
                <w:color w:val="auto"/>
                <w:sz w:val="16"/>
                <w:szCs w:val="16"/>
              </w:rPr>
            </w:pPr>
          </w:p>
        </w:tc>
      </w:tr>
      <w:tr w:rsidR="002E6CBC" w:rsidRPr="00AE24D0" w:rsidTr="004D5F63">
        <w:trPr>
          <w:trHeight w:val="213"/>
        </w:trPr>
        <w:tc>
          <w:tcPr>
            <w:tcW w:w="845" w:type="dxa"/>
            <w:vMerge/>
            <w:tcBorders>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2E6CBC" w:rsidRPr="00AE24D0" w:rsidRDefault="002E6CBC"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2E6CBC" w:rsidRPr="00AE24D0" w:rsidRDefault="002E6CBC">
            <w:pPr>
              <w:rPr>
                <w:rFonts w:ascii="Calibri" w:hAnsi="Calibri" w:cs="Verdana"/>
                <w:color w:val="auto"/>
                <w:sz w:val="16"/>
                <w:szCs w:val="16"/>
              </w:rPr>
            </w:pPr>
          </w:p>
          <w:p w:rsidR="002E6CBC" w:rsidRPr="00AE24D0" w:rsidRDefault="002E6CBC">
            <w:pPr>
              <w:rPr>
                <w:rFonts w:ascii="Calibri" w:hAnsi="Calibri" w:cs="Verdana"/>
                <w:color w:val="auto"/>
                <w:sz w:val="16"/>
                <w:szCs w:val="16"/>
              </w:rPr>
            </w:pPr>
          </w:p>
          <w:p w:rsidR="002E6CBC" w:rsidRPr="00AE24D0" w:rsidRDefault="002E6CBC"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r>
      <w:tr w:rsidR="002E6CBC"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r>
      <w:tr w:rsidR="002E6CBC"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2E6CBC" w:rsidRPr="00D92492" w:rsidRDefault="002E6CBC" w:rsidP="007347EC">
            <w:pPr>
              <w:widowControl w:val="0"/>
              <w:autoSpaceDE w:val="0"/>
              <w:autoSpaceDN w:val="0"/>
              <w:adjustRightInd w:val="0"/>
              <w:rPr>
                <w:rFonts w:ascii="Calibri" w:hAnsi="Calibri" w:cs="Verdana"/>
                <w:b/>
                <w:bCs/>
                <w:color w:val="auto"/>
                <w:sz w:val="22"/>
                <w:szCs w:val="22"/>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2E6CBC" w:rsidRPr="00AE24D0" w:rsidRDefault="002E6CBC"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2E6CBC"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2E6CBC" w:rsidRPr="00AE24D0" w:rsidRDefault="002E6CBC"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2E6CBC" w:rsidRPr="00AE24D0" w:rsidRDefault="002E6CBC"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2E6CBC" w:rsidRPr="00AE24D0" w:rsidRDefault="002E6CBC"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2E6CBC" w:rsidRPr="00AE24D0" w:rsidRDefault="002E6CBC" w:rsidP="00716DC6">
            <w:pPr>
              <w:widowControl w:val="0"/>
              <w:autoSpaceDE w:val="0"/>
              <w:autoSpaceDN w:val="0"/>
              <w:adjustRightInd w:val="0"/>
              <w:ind w:left="142" w:hanging="142"/>
              <w:rPr>
                <w:rFonts w:ascii="Calibri" w:hAnsi="Calibri" w:cs="Calibri"/>
                <w:sz w:val="18"/>
                <w:szCs w:val="18"/>
              </w:rPr>
            </w:pPr>
          </w:p>
          <w:p w:rsidR="002E6CBC" w:rsidRPr="00AE24D0" w:rsidRDefault="002E6CBC"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2E6CBC" w:rsidRPr="005F4633" w:rsidRDefault="002E6CBC"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2E6CBC" w:rsidRPr="00AE24D0" w:rsidRDefault="002E6CBC">
            <w:pPr>
              <w:rPr>
                <w:rFonts w:ascii="Calibri" w:hAnsi="Calibri" w:cs="Verdana"/>
                <w:color w:val="auto"/>
                <w:sz w:val="16"/>
                <w:szCs w:val="16"/>
              </w:rPr>
            </w:pPr>
          </w:p>
          <w:p w:rsidR="002E6CBC" w:rsidRPr="00AE24D0" w:rsidRDefault="002E6CBC"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2E6CBC" w:rsidRPr="00AE24D0" w:rsidRDefault="002E6CBC">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716DC6">
            <w:pPr>
              <w:rPr>
                <w:rFonts w:ascii="Calibri" w:hAnsi="Calibri" w:cs="Verdana"/>
                <w:color w:val="auto"/>
                <w:sz w:val="16"/>
                <w:szCs w:val="16"/>
              </w:rPr>
            </w:pPr>
          </w:p>
        </w:tc>
        <w:tc>
          <w:tcPr>
            <w:tcW w:w="855" w:type="dxa"/>
            <w:tcBorders>
              <w:left w:val="single" w:sz="6" w:space="0" w:color="auto"/>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709" w:type="dxa"/>
          </w:tcPr>
          <w:p w:rsidR="002E6CBC" w:rsidRPr="00AE24D0" w:rsidRDefault="002E6CBC" w:rsidP="0046523D">
            <w:pPr>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E6CBC" w:rsidRPr="00AE24D0" w:rsidRDefault="002E6CBC"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E6CBC" w:rsidRPr="00AE24D0" w:rsidRDefault="002E6CBC" w:rsidP="00716DC6">
            <w:pPr>
              <w:rPr>
                <w:rFonts w:ascii="Calibri" w:hAnsi="Calibri" w:cs="Verdana"/>
                <w:color w:val="auto"/>
                <w:sz w:val="16"/>
                <w:szCs w:val="16"/>
              </w:rPr>
            </w:pPr>
          </w:p>
        </w:tc>
      </w:tr>
      <w:tr w:rsidR="002E6CBC"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2E6CBC" w:rsidRPr="00AE24D0" w:rsidRDefault="002E6CBC"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2E6CBC" w:rsidRPr="00AE24D0" w:rsidRDefault="002E6CBC"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697" w:type="dxa"/>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46" w:type="dxa"/>
            <w:gridSpan w:val="2"/>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855" w:type="dxa"/>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2E6CBC" w:rsidRPr="00AE24D0" w:rsidRDefault="002E6CBC" w:rsidP="0046523D">
            <w:pPr>
              <w:rPr>
                <w:rFonts w:ascii="Calibri" w:hAnsi="Calibri" w:cs="Verdana"/>
                <w:color w:val="auto"/>
                <w:sz w:val="16"/>
                <w:szCs w:val="16"/>
              </w:rPr>
            </w:pPr>
          </w:p>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2E6CBC" w:rsidRPr="00AE24D0" w:rsidRDefault="002E6CBC"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2E6CBC" w:rsidRPr="00AE24D0" w:rsidRDefault="002E6CBC" w:rsidP="0046523D">
            <w:pPr>
              <w:widowControl w:val="0"/>
              <w:autoSpaceDE w:val="0"/>
              <w:autoSpaceDN w:val="0"/>
              <w:adjustRightInd w:val="0"/>
              <w:rPr>
                <w:rFonts w:ascii="Calibri" w:hAnsi="Calibri" w:cs="Verdana"/>
                <w:color w:val="auto"/>
                <w:sz w:val="16"/>
                <w:szCs w:val="16"/>
              </w:rPr>
            </w:pPr>
          </w:p>
        </w:tc>
      </w:tr>
      <w:tr w:rsidR="002E6CBC" w:rsidRPr="00AE24D0" w:rsidTr="004D5F63">
        <w:trPr>
          <w:trHeight w:val="827"/>
        </w:trPr>
        <w:tc>
          <w:tcPr>
            <w:tcW w:w="845" w:type="dxa"/>
            <w:vMerge w:val="restart"/>
            <w:tcBorders>
              <w:top w:val="single" w:sz="6" w:space="0" w:color="auto"/>
              <w:left w:val="single" w:sz="6" w:space="0" w:color="auto"/>
            </w:tcBorders>
            <w:shd w:val="clear" w:color="auto" w:fill="DDD9C3"/>
          </w:tcPr>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r w:rsidRPr="00AE24D0">
              <w:rPr>
                <w:rFonts w:ascii="Calibri" w:hAnsi="Calibri" w:cs="Verdana"/>
                <w:b/>
                <w:bCs/>
                <w:color w:val="auto"/>
                <w:sz w:val="22"/>
                <w:szCs w:val="22"/>
              </w:rPr>
              <w:t>III</w:t>
            </w:r>
          </w:p>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val="restart"/>
            <w:tcBorders>
              <w:top w:val="single" w:sz="6" w:space="0" w:color="auto"/>
            </w:tcBorders>
            <w:shd w:val="clear" w:color="auto" w:fill="DDD9C3"/>
            <w:vAlign w:val="center"/>
          </w:tcPr>
          <w:p w:rsidR="002E6CBC" w:rsidRPr="00AE24D0" w:rsidRDefault="002E6CBC"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2E6CBC" w:rsidRPr="00AE24D0" w:rsidRDefault="002E6CBC"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2E6CBC" w:rsidRDefault="002E6CBC"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2E6CBC" w:rsidRPr="00AE24D0" w:rsidRDefault="002E6CBC"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2E6CBC" w:rsidRPr="00AE24D0" w:rsidRDefault="002E6CBC"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9632D6">
            <w:pPr>
              <w:widowControl w:val="0"/>
              <w:autoSpaceDE w:val="0"/>
              <w:autoSpaceDN w:val="0"/>
              <w:adjustRightInd w:val="0"/>
              <w:rPr>
                <w:rFonts w:ascii="Calibri" w:hAnsi="Calibri" w:cs="Verdana"/>
                <w:color w:val="auto"/>
                <w:sz w:val="16"/>
                <w:szCs w:val="16"/>
              </w:rPr>
            </w:pPr>
          </w:p>
        </w:tc>
      </w:tr>
      <w:tr w:rsidR="002E6CBC" w:rsidRPr="00AE24D0" w:rsidTr="004D5F63">
        <w:trPr>
          <w:trHeight w:val="800"/>
        </w:trPr>
        <w:tc>
          <w:tcPr>
            <w:tcW w:w="845" w:type="dxa"/>
            <w:vMerge/>
            <w:tcBorders>
              <w:left w:val="single" w:sz="6" w:space="0" w:color="auto"/>
            </w:tcBorders>
            <w:shd w:val="clear" w:color="auto" w:fill="DDD9C3"/>
          </w:tcPr>
          <w:p w:rsidR="002E6CBC" w:rsidRPr="00AE24D0" w:rsidRDefault="002E6CBC"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shd w:val="clear" w:color="auto" w:fill="DDD9C3"/>
            <w:vAlign w:val="center"/>
          </w:tcPr>
          <w:p w:rsidR="002E6CBC" w:rsidRPr="00AE24D0" w:rsidRDefault="002E6CBC"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2E6CBC" w:rsidRPr="00AE24D0" w:rsidRDefault="002E6CBC" w:rsidP="00710C06">
            <w:pPr>
              <w:widowControl w:val="0"/>
              <w:autoSpaceDE w:val="0"/>
              <w:autoSpaceDN w:val="0"/>
              <w:adjustRightInd w:val="0"/>
              <w:jc w:val="center"/>
              <w:rPr>
                <w:rFonts w:ascii="Calibri" w:hAnsi="Calibri" w:cs="Verdana"/>
                <w:color w:val="auto"/>
                <w:sz w:val="16"/>
                <w:szCs w:val="16"/>
              </w:rPr>
            </w:pPr>
          </w:p>
          <w:p w:rsidR="002E6CBC" w:rsidRPr="00AE24D0" w:rsidRDefault="002E6CBC"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2E6CBC" w:rsidRDefault="002E6CBC"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2E6CBC" w:rsidRPr="00AE24D0" w:rsidRDefault="002E6CBC"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9632D6">
            <w:pPr>
              <w:widowControl w:val="0"/>
              <w:autoSpaceDE w:val="0"/>
              <w:autoSpaceDN w:val="0"/>
              <w:adjustRightInd w:val="0"/>
              <w:rPr>
                <w:rFonts w:ascii="Calibri" w:hAnsi="Calibri"/>
                <w:color w:val="auto"/>
              </w:rPr>
            </w:pPr>
          </w:p>
        </w:tc>
      </w:tr>
      <w:tr w:rsidR="002E6CBC" w:rsidRPr="00AE24D0" w:rsidTr="004D5F63">
        <w:trPr>
          <w:trHeight w:val="462"/>
        </w:trPr>
        <w:tc>
          <w:tcPr>
            <w:tcW w:w="845" w:type="dxa"/>
            <w:tcBorders>
              <w:left w:val="single" w:sz="6" w:space="0" w:color="auto"/>
            </w:tcBorders>
            <w:shd w:val="clear" w:color="auto" w:fill="DDD9C3"/>
          </w:tcPr>
          <w:p w:rsidR="002E6CBC" w:rsidRPr="00AE24D0" w:rsidRDefault="002E6CBC" w:rsidP="007F2F62">
            <w:pPr>
              <w:widowControl w:val="0"/>
              <w:autoSpaceDE w:val="0"/>
              <w:autoSpaceDN w:val="0"/>
              <w:adjustRightInd w:val="0"/>
              <w:jc w:val="both"/>
              <w:rPr>
                <w:rFonts w:ascii="Calibri" w:hAnsi="Calibri" w:cs="Verdana"/>
                <w:b/>
                <w:bCs/>
                <w:color w:val="auto"/>
                <w:sz w:val="22"/>
                <w:szCs w:val="22"/>
              </w:rPr>
            </w:pPr>
          </w:p>
        </w:tc>
        <w:tc>
          <w:tcPr>
            <w:tcW w:w="2543" w:type="dxa"/>
            <w:gridSpan w:val="3"/>
            <w:tcBorders>
              <w:right w:val="single" w:sz="6" w:space="0" w:color="auto"/>
            </w:tcBorders>
            <w:shd w:val="clear" w:color="auto" w:fill="DDD9C3"/>
            <w:vAlign w:val="center"/>
          </w:tcPr>
          <w:p w:rsidR="002E6CBC" w:rsidRPr="00AE24D0" w:rsidRDefault="002E6CBC"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2E6CBC" w:rsidRPr="00AE24D0" w:rsidRDefault="002E6CBC"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E6CBC" w:rsidRPr="00AE24D0" w:rsidRDefault="002E6CBC" w:rsidP="009632D6">
            <w:pPr>
              <w:widowControl w:val="0"/>
              <w:autoSpaceDE w:val="0"/>
              <w:autoSpaceDN w:val="0"/>
              <w:adjustRightInd w:val="0"/>
              <w:rPr>
                <w:rFonts w:ascii="Calibri" w:hAnsi="Calibri"/>
                <w:color w:val="auto"/>
              </w:rPr>
            </w:pP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sectPr w:rsidR="002E6CBC"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2E6CBC"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2E6CBC" w:rsidRPr="00AE24D0" w:rsidRDefault="002E6CBC"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2E6CBC"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2E6CBC" w:rsidRPr="00AE24D0" w:rsidRDefault="002E6CBC"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2E6CBC" w:rsidRPr="00AE24D0" w:rsidRDefault="002E6CBC"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2E6CBC" w:rsidRPr="00AE24D0" w:rsidTr="00B9466F">
        <w:trPr>
          <w:trHeight w:val="614"/>
        </w:trPr>
        <w:tc>
          <w:tcPr>
            <w:tcW w:w="266" w:type="pct"/>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r>
      <w:tr w:rsidR="002E6CBC"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jc w:val="right"/>
              <w:rPr>
                <w:rFonts w:ascii="Calibri" w:hAnsi="Calibr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jc w:val="right"/>
              <w:rPr>
                <w:rFonts w:ascii="Calibri" w:hAnsi="Calibr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jc w:val="right"/>
              <w:rPr>
                <w:rFonts w:ascii="Calibri" w:hAnsi="Calibr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p w:rsidR="002E6CBC" w:rsidRPr="00AE24D0" w:rsidRDefault="002E6CBC"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2E6CBC" w:rsidRPr="00AE24D0" w:rsidRDefault="002E6CBC"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2E6CBC" w:rsidRPr="009632D6" w:rsidRDefault="002E6CBC"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p>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2E6CBC" w:rsidRPr="00AE24D0" w:rsidRDefault="002E6CBC"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2E6CBC" w:rsidRPr="00AE24D0" w:rsidRDefault="002E6CBC"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2E6CBC" w:rsidRPr="00AE24D0" w:rsidRDefault="002E6CBC"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p>
        </w:tc>
      </w:tr>
      <w:tr w:rsidR="002E6CBC"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2E6CBC" w:rsidRPr="00AE24D0" w:rsidRDefault="002E6CBC"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2E6CBC" w:rsidRDefault="002E6CBC" w:rsidP="00B9466F">
            <w:pPr>
              <w:rPr>
                <w:rFonts w:ascii="Calibri" w:hAnsi="Calibri" w:cs="Calibri"/>
                <w:b/>
                <w:sz w:val="20"/>
                <w:szCs w:val="20"/>
              </w:rPr>
            </w:pPr>
            <w:r>
              <w:rPr>
                <w:rFonts w:ascii="Calibri" w:hAnsi="Calibri" w:cs="Calibri"/>
                <w:b/>
                <w:sz w:val="20"/>
                <w:szCs w:val="20"/>
              </w:rPr>
              <w:t>Wkład osobowy i wkład rzeczowy ogółem:</w:t>
            </w:r>
          </w:p>
          <w:p w:rsidR="002E6CBC" w:rsidRPr="00AE24D0" w:rsidRDefault="002E6CBC"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p>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AE24D0" w:rsidRDefault="002E6CBC"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E6CBC"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2E6CBC" w:rsidRPr="00AE24D0" w:rsidRDefault="002E6CBC"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D84A18" w:rsidRDefault="002E6CBC"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r>
      <w:tr w:rsidR="002E6CBC"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2E6CBC" w:rsidRDefault="002E6CBC"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D84A18" w:rsidRDefault="002E6CBC"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r>
      <w:tr w:rsidR="002E6CBC"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2E6CBC" w:rsidRDefault="002E6CBC"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E6CBC" w:rsidRPr="004A3C7C" w:rsidRDefault="002E6CBC"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2E6CBC" w:rsidRPr="00AE24D0" w:rsidRDefault="002E6CBC" w:rsidP="00B9466F">
            <w:pPr>
              <w:jc w:val="right"/>
              <w:rPr>
                <w:rFonts w:ascii="Calibri" w:hAnsi="Calibri" w:cs="Calibri"/>
                <w:b/>
                <w:color w:val="auto"/>
                <w:sz w:val="22"/>
                <w:szCs w:val="22"/>
              </w:rPr>
            </w:pPr>
            <w:r>
              <w:rPr>
                <w:rFonts w:ascii="Calibri" w:hAnsi="Calibri" w:cs="Calibri"/>
                <w:b/>
                <w:color w:val="auto"/>
                <w:sz w:val="22"/>
                <w:szCs w:val="22"/>
              </w:rPr>
              <w:t>%</w:t>
            </w:r>
          </w:p>
        </w:tc>
      </w:tr>
    </w:tbl>
    <w:p w:rsidR="002E6CBC" w:rsidRPr="00AE24D0" w:rsidRDefault="002E6CBC"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2E6CBC"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2E6CBC" w:rsidRPr="00AE24D0" w:rsidRDefault="002E6CBC" w:rsidP="000B4736">
            <w:pPr>
              <w:ind w:left="142" w:hanging="142"/>
              <w:jc w:val="both"/>
              <w:rPr>
                <w:rFonts w:ascii="Calibri" w:hAnsi="Calibri" w:cs="Calibri"/>
                <w:b/>
                <w:color w:val="auto"/>
                <w:sz w:val="20"/>
                <w:szCs w:val="22"/>
              </w:rPr>
            </w:pPr>
            <w:r w:rsidRPr="00AE24D0">
              <w:rPr>
                <w:rFonts w:ascii="Calibri" w:hAnsi="Calibri" w:cs="Calibri"/>
                <w:b/>
                <w:color w:val="auto"/>
                <w:sz w:val="20"/>
                <w:szCs w:val="22"/>
              </w:rPr>
              <w:t xml:space="preserve"> 3. Informacje o innych przychodach uzyskanych przy realizacji zadania publicznego</w:t>
            </w:r>
          </w:p>
          <w:p w:rsidR="002E6CBC" w:rsidRPr="00AE24D0" w:rsidRDefault="002E6CBC" w:rsidP="000B4736">
            <w:pPr>
              <w:ind w:left="284"/>
              <w:jc w:val="both"/>
              <w:rPr>
                <w:rFonts w:ascii="Calibri" w:hAnsi="Calibri" w:cs="Calibri"/>
                <w:b/>
                <w:color w:val="auto"/>
                <w:sz w:val="20"/>
                <w:szCs w:val="22"/>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2E6CBC" w:rsidRPr="00AE24D0" w:rsidTr="00ED3689">
        <w:trPr>
          <w:trHeight w:val="310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2E6CBC" w:rsidRPr="00AE24D0" w:rsidRDefault="002E6CBC" w:rsidP="00C97CC4">
            <w:pPr>
              <w:spacing w:line="360" w:lineRule="auto"/>
              <w:jc w:val="right"/>
              <w:rPr>
                <w:rFonts w:ascii="Calibri" w:hAnsi="Calibri" w:cs="Calibri"/>
                <w:b/>
                <w:color w:val="auto"/>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p w:rsidR="002E6CBC" w:rsidRPr="00AE24D0" w:rsidRDefault="002E6CBC" w:rsidP="00B246BA">
            <w:pPr>
              <w:rPr>
                <w:rFonts w:ascii="Calibri" w:hAnsi="Calibri" w:cs="Calibri"/>
                <w:sz w:val="20"/>
                <w:szCs w:val="22"/>
              </w:rPr>
            </w:pP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2E6CBC"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2E6CBC" w:rsidRPr="00AE24D0" w:rsidRDefault="002E6CBC" w:rsidP="00F332C2">
            <w:pPr>
              <w:ind w:left="284" w:hanging="284"/>
              <w:jc w:val="both"/>
              <w:rPr>
                <w:rFonts w:ascii="Calibri" w:hAnsi="Calibri" w:cs="Calibri"/>
                <w:b/>
                <w:sz w:val="20"/>
                <w:szCs w:val="22"/>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E6CBC" w:rsidRPr="00AE24D0" w:rsidTr="00ED3689">
        <w:trPr>
          <w:trHeight w:val="790"/>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E6CBC" w:rsidRPr="00AE24D0"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p w:rsidR="002E6CBC" w:rsidRPr="00AE24D0" w:rsidRDefault="002E6CBC" w:rsidP="009632D6">
            <w:pPr>
              <w:spacing w:line="360" w:lineRule="auto"/>
              <w:jc w:val="both"/>
              <w:rPr>
                <w:rFonts w:ascii="Calibri" w:hAnsi="Calibri" w:cs="Calibri"/>
                <w:sz w:val="22"/>
                <w:szCs w:val="22"/>
              </w:rPr>
            </w:pP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sectPr w:rsidR="002E6CBC"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2E6CBC" w:rsidRPr="00AE24D0" w:rsidTr="00A86552">
        <w:trPr>
          <w:trHeight w:val="250"/>
        </w:trPr>
        <w:tc>
          <w:tcPr>
            <w:tcW w:w="14812" w:type="dxa"/>
            <w:gridSpan w:val="11"/>
            <w:shd w:val="clear" w:color="auto" w:fill="DDD9C3"/>
          </w:tcPr>
          <w:p w:rsidR="002E6CBC" w:rsidRPr="00AE24D0" w:rsidRDefault="002E6CBC"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2E6CBC" w:rsidRPr="00AE24D0" w:rsidRDefault="002E6CBC"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2E6CBC" w:rsidRPr="00AE24D0" w:rsidRDefault="002E6CBC"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2E6CBC" w:rsidRPr="00AE24D0" w:rsidRDefault="002E6CBC"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2E6CBC" w:rsidRPr="00AE24D0" w:rsidRDefault="002E6CBC"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2E6CBC" w:rsidRPr="00A86552" w:rsidRDefault="002E6CBC"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2E6CBC" w:rsidRPr="00AE24D0" w:rsidRDefault="002E6CBC"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2E6CBC" w:rsidRPr="00AE24D0" w:rsidRDefault="002E6CBC"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2E6CBC" w:rsidRPr="00AE24D0" w:rsidRDefault="002E6CBC"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2E6CBC" w:rsidRPr="00AE24D0" w:rsidRDefault="002E6CBC"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2E6CBC" w:rsidRPr="00AE24D0" w:rsidRDefault="002E6CBC"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2E6CBC" w:rsidRPr="00AE24D0" w:rsidRDefault="002E6CBC"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2E6CBC" w:rsidRPr="00AE24D0" w:rsidRDefault="002E6CBC"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2E6CBC" w:rsidRPr="00AE24D0" w:rsidRDefault="002E6CBC"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2E6CBC" w:rsidRPr="00AE24D0" w:rsidRDefault="002E6CBC"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2E6CBC" w:rsidRPr="00AE24D0" w:rsidRDefault="002E6CBC"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2E6CBC" w:rsidRPr="00AE24D0" w:rsidRDefault="002E6CBC"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2E6CBC" w:rsidRPr="00AE24D0" w:rsidRDefault="002E6CBC"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2E6CBC" w:rsidRPr="00AE24D0" w:rsidRDefault="002E6CBC"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2E6CBC" w:rsidRPr="00AE24D0" w:rsidRDefault="002E6CBC"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2E6CBC" w:rsidRPr="00AE24D0" w:rsidRDefault="002E6CBC"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2E6CBC" w:rsidRPr="00AE24D0" w:rsidRDefault="002E6CBC" w:rsidP="00C02DB4">
            <w:pPr>
              <w:autoSpaceDE w:val="0"/>
              <w:autoSpaceDN w:val="0"/>
              <w:adjustRightInd w:val="0"/>
              <w:jc w:val="center"/>
              <w:rPr>
                <w:rFonts w:ascii="Calibri" w:hAnsi="Calibri"/>
                <w:b/>
                <w:color w:val="auto"/>
                <w:sz w:val="20"/>
                <w:szCs w:val="20"/>
              </w:rPr>
            </w:pPr>
          </w:p>
        </w:tc>
      </w:tr>
      <w:tr w:rsidR="002E6CBC"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2E6CBC" w:rsidRPr="00AE24D0" w:rsidRDefault="002E6CBC"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2E6CBC" w:rsidRPr="00AE24D0" w:rsidRDefault="002E6CBC"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2E6CBC" w:rsidRPr="00AE24D0" w:rsidRDefault="002E6CBC"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2E6CBC" w:rsidRPr="00AE24D0" w:rsidRDefault="002E6CBC"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134"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2835"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2E6CBC" w:rsidRPr="00AE24D0" w:rsidRDefault="002E6CBC"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2E6CBC" w:rsidRPr="00AE24D0" w:rsidRDefault="002E6CBC"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r w:rsidR="002E6CBC"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2E6CBC" w:rsidRPr="00AE24D0" w:rsidRDefault="002E6CBC"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2E6CBC" w:rsidRPr="00AE24D0" w:rsidRDefault="002E6CBC"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59" w:type="dxa"/>
            <w:vAlign w:val="center"/>
          </w:tcPr>
          <w:p w:rsidR="002E6CBC" w:rsidRPr="00AE24D0" w:rsidRDefault="002E6CBC"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E6CBC" w:rsidRPr="00AE24D0" w:rsidRDefault="002E6CBC" w:rsidP="00C02DB4">
            <w:pPr>
              <w:autoSpaceDE w:val="0"/>
              <w:autoSpaceDN w:val="0"/>
              <w:adjustRightInd w:val="0"/>
              <w:rPr>
                <w:rFonts w:ascii="Calibri" w:hAnsi="Calibri"/>
                <w:color w:val="auto"/>
                <w:sz w:val="20"/>
                <w:szCs w:val="20"/>
              </w:rPr>
            </w:pP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sectPr w:rsidR="002E6CBC" w:rsidRPr="00AE24D0" w:rsidSect="00C02DB4">
          <w:endnotePr>
            <w:numFmt w:val="decimal"/>
          </w:endnotePr>
          <w:pgSz w:w="16838" w:h="11906" w:orient="landscape"/>
          <w:pgMar w:top="1418" w:right="1077" w:bottom="1276" w:left="1259" w:header="709" w:footer="709" w:gutter="0"/>
          <w:cols w:space="708"/>
          <w:docGrid w:linePitch="360"/>
        </w:sectPr>
      </w:pPr>
    </w:p>
    <w:p w:rsidR="002E6CBC" w:rsidRPr="00AE24D0" w:rsidRDefault="002E6CBC"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2E6CBC" w:rsidRPr="00AE24D0" w:rsidTr="00816E1F">
        <w:trPr>
          <w:trHeight w:val="316"/>
        </w:trPr>
        <w:tc>
          <w:tcPr>
            <w:tcW w:w="5000" w:type="pct"/>
            <w:shd w:val="clear" w:color="auto" w:fill="DDD9C3"/>
            <w:tcMar>
              <w:top w:w="0" w:type="dxa"/>
              <w:left w:w="0" w:type="dxa"/>
              <w:bottom w:w="0" w:type="dxa"/>
              <w:right w:w="0" w:type="dxa"/>
            </w:tcMar>
          </w:tcPr>
          <w:p w:rsidR="002E6CBC" w:rsidRPr="00AE24D0" w:rsidRDefault="002E6CBC"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2E6CBC" w:rsidRPr="00AE24D0" w:rsidRDefault="002E6CBC"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2E6CBC"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2E6CBC" w:rsidRPr="00AE24D0" w:rsidRDefault="002E6CBC" w:rsidP="0074514F">
            <w:pPr>
              <w:spacing w:line="360" w:lineRule="auto"/>
              <w:jc w:val="both"/>
              <w:rPr>
                <w:rFonts w:ascii="Calibri" w:hAnsi="Calibri" w:cs="Calibri"/>
                <w:color w:val="auto"/>
                <w:sz w:val="18"/>
                <w:szCs w:val="18"/>
              </w:rPr>
            </w:pPr>
          </w:p>
        </w:tc>
      </w:tr>
    </w:tbl>
    <w:p w:rsidR="002E6CBC" w:rsidRPr="00AE24D0" w:rsidRDefault="002E6CBC" w:rsidP="00C44C30">
      <w:pPr>
        <w:widowControl w:val="0"/>
        <w:autoSpaceDE w:val="0"/>
        <w:autoSpaceDN w:val="0"/>
        <w:adjustRightInd w:val="0"/>
        <w:jc w:val="both"/>
        <w:rPr>
          <w:rFonts w:ascii="Calibri" w:hAnsi="Calibri" w:cs="Verdana"/>
          <w:color w:val="auto"/>
          <w:sz w:val="16"/>
          <w:szCs w:val="16"/>
        </w:rPr>
      </w:pPr>
    </w:p>
    <w:p w:rsidR="002E6CBC" w:rsidRPr="00AE24D0" w:rsidRDefault="002E6CBC"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2E6CBC" w:rsidRPr="00AE24D0" w:rsidTr="00311754">
        <w:trPr>
          <w:trHeight w:val="491"/>
        </w:trPr>
        <w:tc>
          <w:tcPr>
            <w:tcW w:w="5000" w:type="pct"/>
            <w:shd w:val="clear" w:color="auto" w:fill="C4BC96"/>
          </w:tcPr>
          <w:p w:rsidR="002E6CBC" w:rsidRPr="00DA43F5" w:rsidRDefault="002E6CBC" w:rsidP="00D46364">
            <w:pPr>
              <w:pStyle w:val="Heading2"/>
              <w:spacing w:line="360" w:lineRule="auto"/>
              <w:rPr>
                <w:rFonts w:ascii="Calibri" w:hAnsi="Calibri" w:cs="Calibri"/>
                <w:i w:val="0"/>
                <w:iCs w:val="0"/>
                <w:sz w:val="24"/>
                <w:szCs w:val="24"/>
              </w:rPr>
            </w:pPr>
            <w:r w:rsidRPr="00DA43F5">
              <w:rPr>
                <w:rFonts w:ascii="Calibri" w:hAnsi="Calibri" w:cs="Calibri"/>
                <w:i w:val="0"/>
                <w:iCs w:val="0"/>
                <w:sz w:val="24"/>
                <w:szCs w:val="24"/>
              </w:rPr>
              <w:t>Część III. Dodatkowe informacje</w:t>
            </w:r>
          </w:p>
        </w:tc>
      </w:tr>
      <w:tr w:rsidR="002E6CBC"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E6CBC" w:rsidRPr="00AE24D0" w:rsidRDefault="002E6CBC" w:rsidP="00D46364">
            <w:pPr>
              <w:spacing w:line="360" w:lineRule="auto"/>
              <w:jc w:val="both"/>
              <w:rPr>
                <w:rFonts w:ascii="Calibri" w:hAnsi="Calibri" w:cs="Calibri"/>
                <w:sz w:val="22"/>
                <w:szCs w:val="22"/>
              </w:rPr>
            </w:pPr>
          </w:p>
          <w:p w:rsidR="002E6CBC" w:rsidRPr="00AE24D0" w:rsidRDefault="002E6CBC" w:rsidP="00D46364">
            <w:pPr>
              <w:spacing w:line="360" w:lineRule="auto"/>
              <w:jc w:val="both"/>
              <w:rPr>
                <w:rFonts w:ascii="Calibri" w:hAnsi="Calibri" w:cs="Calibri"/>
                <w:sz w:val="22"/>
                <w:szCs w:val="22"/>
              </w:rPr>
            </w:pPr>
          </w:p>
          <w:p w:rsidR="002E6CBC" w:rsidRPr="00AE24D0" w:rsidRDefault="002E6CBC" w:rsidP="00D46364">
            <w:pPr>
              <w:spacing w:line="360" w:lineRule="auto"/>
              <w:jc w:val="both"/>
              <w:rPr>
                <w:rFonts w:ascii="Calibri" w:hAnsi="Calibri" w:cs="Calibri"/>
                <w:sz w:val="22"/>
                <w:szCs w:val="22"/>
              </w:rPr>
            </w:pPr>
          </w:p>
          <w:p w:rsidR="002E6CBC" w:rsidRPr="00AE24D0" w:rsidRDefault="002E6CBC" w:rsidP="00D46364">
            <w:pPr>
              <w:spacing w:line="360" w:lineRule="auto"/>
              <w:jc w:val="both"/>
              <w:rPr>
                <w:rFonts w:ascii="Calibri" w:hAnsi="Calibri" w:cs="Calibri"/>
                <w:sz w:val="22"/>
                <w:szCs w:val="22"/>
              </w:rPr>
            </w:pPr>
          </w:p>
        </w:tc>
      </w:tr>
    </w:tbl>
    <w:p w:rsidR="002E6CBC" w:rsidRPr="00AE24D0" w:rsidRDefault="002E6CBC"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2E6CBC" w:rsidRPr="00AE24D0" w:rsidRDefault="002E6CBC"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2E6CBC" w:rsidRPr="00AE24D0" w:rsidRDefault="002E6CBC"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2E6CBC" w:rsidRPr="00AE24D0" w:rsidRDefault="002E6CBC"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2E6CBC" w:rsidRPr="00AE24D0" w:rsidRDefault="002E6CBC"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2E6CBC" w:rsidRPr="00AE24D0" w:rsidRDefault="002E6CBC"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2E6CBC" w:rsidRPr="00AE24D0" w:rsidTr="00311754">
        <w:tc>
          <w:tcPr>
            <w:tcW w:w="7654" w:type="dxa"/>
          </w:tcPr>
          <w:p w:rsidR="002E6CBC" w:rsidRPr="00AE24D0" w:rsidRDefault="002E6CBC" w:rsidP="00743E6D">
            <w:pPr>
              <w:ind w:right="-108"/>
              <w:jc w:val="both"/>
              <w:rPr>
                <w:rFonts w:ascii="Calibri" w:hAnsi="Calibri" w:cs="Calibri"/>
                <w:sz w:val="20"/>
                <w:szCs w:val="22"/>
              </w:rPr>
            </w:pPr>
          </w:p>
          <w:p w:rsidR="002E6CBC" w:rsidRPr="00AE24D0" w:rsidRDefault="002E6CBC"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2E6CBC" w:rsidRPr="00AE24D0" w:rsidRDefault="002E6CBC" w:rsidP="00743E6D">
            <w:pPr>
              <w:ind w:right="-108"/>
              <w:jc w:val="center"/>
              <w:rPr>
                <w:rFonts w:ascii="Calibri" w:hAnsi="Calibri" w:cs="Calibri"/>
                <w:sz w:val="18"/>
                <w:szCs w:val="22"/>
              </w:rPr>
            </w:pPr>
          </w:p>
          <w:p w:rsidR="002E6CBC" w:rsidRPr="00AE24D0" w:rsidRDefault="002E6CBC"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2E6CBC" w:rsidRPr="00AE24D0" w:rsidRDefault="002E6CBC" w:rsidP="00743E6D">
            <w:pPr>
              <w:ind w:right="-108"/>
              <w:jc w:val="center"/>
              <w:rPr>
                <w:rFonts w:ascii="Calibri" w:hAnsi="Calibri" w:cs="Calibri"/>
                <w:sz w:val="18"/>
                <w:szCs w:val="22"/>
              </w:rPr>
            </w:pPr>
          </w:p>
          <w:p w:rsidR="002E6CBC" w:rsidRPr="00AE24D0" w:rsidRDefault="002E6CBC"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2E6CBC" w:rsidRPr="00AE24D0" w:rsidRDefault="002E6CBC" w:rsidP="00743E6D">
            <w:pPr>
              <w:ind w:right="-108"/>
              <w:jc w:val="center"/>
              <w:rPr>
                <w:rFonts w:ascii="Calibri" w:hAnsi="Calibri" w:cs="Calibri"/>
                <w:sz w:val="18"/>
                <w:szCs w:val="22"/>
              </w:rPr>
            </w:pPr>
          </w:p>
          <w:p w:rsidR="002E6CBC" w:rsidRPr="00AE24D0" w:rsidRDefault="002E6CBC" w:rsidP="00743E6D">
            <w:pPr>
              <w:ind w:right="-108"/>
              <w:jc w:val="center"/>
              <w:rPr>
                <w:rFonts w:ascii="Calibri" w:hAnsi="Calibri" w:cs="Calibri"/>
                <w:sz w:val="18"/>
                <w:szCs w:val="22"/>
              </w:rPr>
            </w:pPr>
            <w:r w:rsidRPr="00AE24D0">
              <w:rPr>
                <w:rFonts w:ascii="Calibri" w:hAnsi="Calibri" w:cs="Calibri"/>
                <w:sz w:val="18"/>
                <w:szCs w:val="22"/>
              </w:rPr>
              <w:t>Podpis osoby upoważnionej lub podpisy osób upoważnionych</w:t>
            </w:r>
          </w:p>
          <w:p w:rsidR="002E6CBC" w:rsidRPr="00AE24D0" w:rsidRDefault="002E6CBC" w:rsidP="00743E6D">
            <w:pPr>
              <w:ind w:right="-108"/>
              <w:jc w:val="center"/>
              <w:rPr>
                <w:rFonts w:ascii="Calibri" w:hAnsi="Calibri" w:cs="Calibri"/>
                <w:sz w:val="18"/>
                <w:szCs w:val="22"/>
              </w:rPr>
            </w:pPr>
            <w:r w:rsidRPr="00AE24D0">
              <w:rPr>
                <w:rFonts w:ascii="Calibri" w:hAnsi="Calibri" w:cs="Calibri"/>
                <w:sz w:val="18"/>
                <w:szCs w:val="22"/>
              </w:rPr>
              <w:t xml:space="preserve">do składania oświadczeń woli w zakresie zobowiązań finansowych w imieniu Zleceniobiorców. </w:t>
            </w:r>
          </w:p>
          <w:p w:rsidR="002E6CBC" w:rsidRPr="009E7A2C" w:rsidRDefault="002E6CBC" w:rsidP="00743E6D">
            <w:pPr>
              <w:ind w:right="-108"/>
              <w:jc w:val="center"/>
              <w:rPr>
                <w:rFonts w:ascii="Calibri" w:hAnsi="Calibri" w:cs="Calibri"/>
                <w:sz w:val="18"/>
                <w:szCs w:val="22"/>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8"/>
            </w:r>
            <w:r w:rsidRPr="00AE24D0">
              <w:rPr>
                <w:rFonts w:ascii="Calibri" w:hAnsi="Calibri" w:cs="Calibri"/>
                <w:sz w:val="18"/>
                <w:szCs w:val="22"/>
                <w:vertAlign w:val="superscript"/>
              </w:rPr>
              <w:t>)</w:t>
            </w:r>
          </w:p>
          <w:p w:rsidR="002E6CBC" w:rsidRPr="00AE24D0" w:rsidRDefault="002E6CBC" w:rsidP="00743E6D">
            <w:pPr>
              <w:ind w:right="-108"/>
              <w:jc w:val="center"/>
              <w:rPr>
                <w:rFonts w:ascii="Calibri" w:hAnsi="Calibri" w:cs="Calibri"/>
                <w:sz w:val="18"/>
                <w:szCs w:val="22"/>
              </w:rPr>
            </w:pPr>
          </w:p>
          <w:p w:rsidR="002E6CBC" w:rsidRPr="00AE24D0" w:rsidRDefault="002E6CBC" w:rsidP="00743E6D">
            <w:pPr>
              <w:spacing w:before="240" w:line="360" w:lineRule="auto"/>
              <w:jc w:val="center"/>
              <w:rPr>
                <w:rFonts w:ascii="Calibri" w:hAnsi="Calibri"/>
              </w:rPr>
            </w:pPr>
            <w:r w:rsidRPr="00AE24D0">
              <w:rPr>
                <w:rFonts w:ascii="Calibri" w:hAnsi="Calibri" w:cs="Calibri"/>
                <w:sz w:val="18"/>
                <w:szCs w:val="22"/>
              </w:rPr>
              <w:t>Data ……………………………………………….</w:t>
            </w:r>
          </w:p>
        </w:tc>
      </w:tr>
    </w:tbl>
    <w:p w:rsidR="002E6CBC" w:rsidRPr="00221B7F" w:rsidRDefault="002E6CBC"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2E6CBC" w:rsidRPr="00221B7F" w:rsidRDefault="002E6CBC"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2E6CBC" w:rsidRPr="00AE24D0" w:rsidRDefault="002E6CBC"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Verdana"/>
          <w:color w:val="auto"/>
          <w:sz w:val="16"/>
          <w:szCs w:val="16"/>
        </w:rPr>
        <w:t xml:space="preserve"> </w:t>
      </w:r>
    </w:p>
    <w:p w:rsidR="002E6CBC" w:rsidRPr="00AE24D0" w:rsidRDefault="002E6CBC" w:rsidP="009E111A">
      <w:pPr>
        <w:ind w:firstLine="720"/>
        <w:rPr>
          <w:rFonts w:ascii="Calibri" w:hAnsi="Calibri" w:cs="Verdana"/>
          <w:sz w:val="16"/>
          <w:szCs w:val="16"/>
        </w:rPr>
      </w:pPr>
    </w:p>
    <w:sectPr w:rsidR="002E6CBC"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CBC" w:rsidRDefault="002E6CBC">
      <w:r>
        <w:separator/>
      </w:r>
    </w:p>
  </w:endnote>
  <w:endnote w:type="continuationSeparator" w:id="0">
    <w:p w:rsidR="002E6CBC" w:rsidRDefault="002E6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BC" w:rsidRPr="00E923BC" w:rsidRDefault="002E6CBC">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1</w:t>
    </w:r>
    <w:r w:rsidRPr="00E923BC">
      <w:rPr>
        <w:rFonts w:ascii="Calibri" w:hAnsi="Calibri"/>
        <w:sz w:val="22"/>
        <w:szCs w:val="22"/>
      </w:rPr>
      <w:fldChar w:fldCharType="end"/>
    </w:r>
  </w:p>
  <w:p w:rsidR="002E6CBC" w:rsidRDefault="002E6C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CBC" w:rsidRDefault="002E6CBC">
      <w:r>
        <w:separator/>
      </w:r>
    </w:p>
  </w:footnote>
  <w:footnote w:type="continuationSeparator" w:id="0">
    <w:p w:rsidR="002E6CBC" w:rsidRDefault="002E6CBC">
      <w:r>
        <w:continuationSeparator/>
      </w:r>
    </w:p>
  </w:footnote>
  <w:footnote w:id="1">
    <w:p w:rsidR="002E6CBC" w:rsidRDefault="002E6CBC" w:rsidP="00DE2E4C">
      <w:pPr>
        <w:pStyle w:val="FootnoteText"/>
        <w:ind w:left="142" w:hanging="142"/>
        <w:jc w:val="both"/>
      </w:pPr>
      <w:r w:rsidRPr="00ED3689">
        <w:rPr>
          <w:rStyle w:val="FootnoteReference"/>
          <w:rFonts w:ascii="Calibri" w:hAnsi="Calibri"/>
          <w:sz w:val="14"/>
          <w:szCs w:val="14"/>
        </w:rPr>
        <w:footnoteRef/>
      </w:r>
      <w:r w:rsidRPr="00ED3689">
        <w:rPr>
          <w:rFonts w:ascii="Calibri" w:hAnsi="Calibri"/>
          <w:sz w:val="14"/>
          <w:szCs w:val="14"/>
          <w:vertAlign w:val="superscript"/>
        </w:rPr>
        <w:t>)</w:t>
      </w:r>
      <w:r w:rsidRPr="00ED3689">
        <w:rPr>
          <w:rFonts w:ascii="Calibri" w:hAnsi="Calibri"/>
          <w:sz w:val="14"/>
          <w:szCs w:val="14"/>
        </w:rPr>
        <w:t xml:space="preserve"> Dotyczy podzlecenia realizacji zadania, o którym mowa w art. 16 ust. 4 ustawy z dnia 24 kwietnia 2003  r. o działalności pożytku publicznego i o wolontariacie.</w:t>
      </w:r>
    </w:p>
  </w:footnote>
  <w:footnote w:id="2">
    <w:p w:rsidR="002E6CBC" w:rsidRDefault="002E6CBC" w:rsidP="00DE2E4C">
      <w:pPr>
        <w:pStyle w:val="FootnoteText"/>
        <w:jc w:val="both"/>
      </w:pPr>
      <w:r w:rsidRPr="00ED3689">
        <w:rPr>
          <w:rStyle w:val="FootnoteReference"/>
          <w:rFonts w:ascii="Calibri" w:hAnsi="Calibri"/>
          <w:sz w:val="14"/>
          <w:szCs w:val="14"/>
        </w:rPr>
        <w:footnoteRef/>
      </w:r>
      <w:r w:rsidRPr="00ED3689">
        <w:rPr>
          <w:rFonts w:ascii="Calibri" w:hAnsi="Calibri"/>
          <w:sz w:val="14"/>
          <w:szCs w:val="14"/>
          <w:vertAlign w:val="superscript"/>
        </w:rPr>
        <w:t>)</w:t>
      </w:r>
      <w:r w:rsidRPr="00ED3689">
        <w:rPr>
          <w:rFonts w:ascii="Calibri" w:hAnsi="Calibri"/>
          <w:sz w:val="14"/>
          <w:szCs w:val="14"/>
        </w:rPr>
        <w:t xml:space="preserve"> Wypełnić jedynie w przypadku, gdy dotacja była przekazana na dofinansowanie inwestycji.</w:t>
      </w:r>
    </w:p>
  </w:footnote>
  <w:footnote w:id="3">
    <w:p w:rsidR="002E6CBC" w:rsidRDefault="002E6CBC"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2E6CBC" w:rsidRDefault="002E6CBC"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2E6CBC" w:rsidRDefault="002E6CBC"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2E6CBC" w:rsidRDefault="002E6CBC"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2E6CBC" w:rsidRDefault="002E6CBC"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2E6CBC" w:rsidRDefault="002E6CBC"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2E6CBC" w:rsidRDefault="002E6CBC"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2E6CBC" w:rsidRDefault="002E6CBC"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2E6CBC" w:rsidRDefault="002E6CBC"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2E6CBC" w:rsidRDefault="002E6CBC"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2E6CBC" w:rsidRDefault="002E6CBC"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2E6CBC" w:rsidRDefault="002E6CBC"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2E6CBC" w:rsidRDefault="002E6CBC"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2E6CBC" w:rsidRDefault="002E6CBC"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2E6CBC" w:rsidRDefault="002E6CBC"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2E6CBC" w:rsidRDefault="002E6CBC"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6CBC"/>
    <w:rsid w:val="002E79A1"/>
    <w:rsid w:val="002F338E"/>
    <w:rsid w:val="002F3443"/>
    <w:rsid w:val="002F3EAA"/>
    <w:rsid w:val="002F42B5"/>
    <w:rsid w:val="002F48DD"/>
    <w:rsid w:val="002F6CBC"/>
    <w:rsid w:val="00303604"/>
    <w:rsid w:val="003053E0"/>
    <w:rsid w:val="00305D1D"/>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DAD"/>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B50"/>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2A5"/>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43F5"/>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3689"/>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E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eastAsia="Times New Roman" w:hAnsi="Arial"/>
      <w:b/>
      <w:i/>
      <w:color w:val="000000"/>
      <w:sz w:val="28"/>
    </w:rPr>
  </w:style>
  <w:style w:type="character" w:customStyle="1" w:styleId="Heading3Char">
    <w:name w:val="Heading 3 Char"/>
    <w:basedOn w:val="DefaultParagraphFont"/>
    <w:link w:val="Heading3"/>
    <w:uiPriority w:val="9"/>
    <w:semiHidden/>
    <w:rsid w:val="00C424E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424E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424E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424E6"/>
    <w:rPr>
      <w:rFonts w:asciiTheme="minorHAnsi" w:eastAsiaTheme="minorEastAsia" w:hAnsiTheme="minorHAnsi" w:cstheme="minorBidi"/>
      <w:b/>
      <w:bCs/>
      <w:color w:val="000000"/>
    </w:rPr>
  </w:style>
  <w:style w:type="paragraph" w:styleId="Title">
    <w:name w:val="Title"/>
    <w:basedOn w:val="Normal"/>
    <w:link w:val="TitleChar"/>
    <w:uiPriority w:val="99"/>
    <w:qFormat/>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locked/>
    <w:rsid w:val="007212A9"/>
    <w:rPr>
      <w:rFonts w:ascii="Arial" w:eastAsia="Times New Roman" w:hAnsi="Arial"/>
      <w:b/>
      <w:color w:val="000000"/>
      <w:sz w:val="32"/>
    </w:rPr>
  </w:style>
  <w:style w:type="paragraph" w:styleId="Subtitle">
    <w:name w:val="Subtitle"/>
    <w:basedOn w:val="Normal"/>
    <w:link w:val="SubtitleChar"/>
    <w:uiPriority w:val="99"/>
    <w:qFormat/>
    <w:pPr>
      <w:spacing w:after="60"/>
      <w:jc w:val="center"/>
    </w:pPr>
    <w:rPr>
      <w:rFonts w:ascii="Arial" w:hAnsi="Arial"/>
    </w:rPr>
  </w:style>
  <w:style w:type="character" w:customStyle="1" w:styleId="SubtitleChar">
    <w:name w:val="Subtitle Char"/>
    <w:basedOn w:val="DefaultParagraphFont"/>
    <w:link w:val="Subtitle"/>
    <w:uiPriority w:val="99"/>
    <w:locked/>
    <w:rsid w:val="007212A9"/>
    <w:rPr>
      <w:rFonts w:ascii="Arial" w:eastAsia="Times New Roman" w:hAnsi="Arial"/>
      <w:color w:val="000000"/>
      <w:sz w:val="24"/>
    </w:rPr>
  </w:style>
  <w:style w:type="paragraph" w:styleId="EndnoteText">
    <w:name w:val="endnote text"/>
    <w:basedOn w:val="Normal"/>
    <w:link w:val="EndnoteTextChar"/>
    <w:uiPriority w:val="99"/>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rsid w:val="007212A9"/>
    <w:rPr>
      <w:rFonts w:cs="Times New Roman"/>
      <w:vertAlign w:val="superscript"/>
    </w:rPr>
  </w:style>
  <w:style w:type="table" w:styleId="TableGrid">
    <w:name w:val="Table Grid"/>
    <w:basedOn w:val="TableNormal"/>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rPr>
  </w:style>
  <w:style w:type="paragraph" w:styleId="BalloonText">
    <w:name w:val="Balloon Text"/>
    <w:basedOn w:val="Normal"/>
    <w:link w:val="BalloonTextChar"/>
    <w:uiPriority w:val="99"/>
    <w:rsid w:val="00111707"/>
    <w:rPr>
      <w:rFonts w:ascii="Tahoma" w:hAnsi="Tahoma"/>
      <w:sz w:val="16"/>
      <w:szCs w:val="16"/>
    </w:rPr>
  </w:style>
  <w:style w:type="character" w:customStyle="1" w:styleId="BalloonTextChar">
    <w:name w:val="Balloon Text Char"/>
    <w:basedOn w:val="DefaultParagraphFont"/>
    <w:link w:val="BalloonText"/>
    <w:uiPriority w:val="99"/>
    <w:locked/>
    <w:rsid w:val="00111707"/>
    <w:rPr>
      <w:rFonts w:ascii="Tahoma" w:hAnsi="Tahoma"/>
      <w:color w:val="000000"/>
      <w:sz w:val="16"/>
    </w:rPr>
  </w:style>
  <w:style w:type="character" w:styleId="CommentReference">
    <w:name w:val="annotation reference"/>
    <w:basedOn w:val="DefaultParagraphFont"/>
    <w:uiPriority w:val="99"/>
    <w:rsid w:val="00BE3C42"/>
    <w:rPr>
      <w:rFonts w:cs="Times New Roman"/>
      <w:sz w:val="16"/>
    </w:rPr>
  </w:style>
  <w:style w:type="paragraph" w:styleId="CommentText">
    <w:name w:val="annotation text"/>
    <w:basedOn w:val="Normal"/>
    <w:link w:val="CommentTextChar"/>
    <w:uiPriority w:val="99"/>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rsid w:val="00BE3C42"/>
    <w:rPr>
      <w:b/>
      <w:bCs/>
    </w:rPr>
  </w:style>
  <w:style w:type="character" w:customStyle="1" w:styleId="CommentSubjectChar">
    <w:name w:val="Comment Subject Char"/>
    <w:basedOn w:val="CommentTextChar"/>
    <w:link w:val="CommentSubject"/>
    <w:uiPriority w:val="99"/>
    <w:locked/>
    <w:rsid w:val="00BE3C42"/>
    <w:rPr>
      <w:b/>
    </w:rPr>
  </w:style>
  <w:style w:type="paragraph" w:styleId="FootnoteText">
    <w:name w:val="footnote text"/>
    <w:basedOn w:val="Normal"/>
    <w:link w:val="FootnoteTextChar"/>
    <w:uiPriority w:val="99"/>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1413157728">
      <w:marLeft w:val="0"/>
      <w:marRight w:val="0"/>
      <w:marTop w:val="0"/>
      <w:marBottom w:val="0"/>
      <w:divBdr>
        <w:top w:val="none" w:sz="0" w:space="0" w:color="auto"/>
        <w:left w:val="none" w:sz="0" w:space="0" w:color="auto"/>
        <w:bottom w:val="none" w:sz="0" w:space="0" w:color="auto"/>
        <w:right w:val="none" w:sz="0" w:space="0" w:color="auto"/>
      </w:divBdr>
    </w:div>
    <w:div w:id="1413157729">
      <w:marLeft w:val="0"/>
      <w:marRight w:val="0"/>
      <w:marTop w:val="0"/>
      <w:marBottom w:val="0"/>
      <w:divBdr>
        <w:top w:val="none" w:sz="0" w:space="0" w:color="auto"/>
        <w:left w:val="none" w:sz="0" w:space="0" w:color="auto"/>
        <w:bottom w:val="none" w:sz="0" w:space="0" w:color="auto"/>
        <w:right w:val="none" w:sz="0" w:space="0" w:color="auto"/>
      </w:divBdr>
    </w:div>
    <w:div w:id="1413157731">
      <w:marLeft w:val="0"/>
      <w:marRight w:val="0"/>
      <w:marTop w:val="0"/>
      <w:marBottom w:val="0"/>
      <w:divBdr>
        <w:top w:val="none" w:sz="0" w:space="0" w:color="auto"/>
        <w:left w:val="none" w:sz="0" w:space="0" w:color="auto"/>
        <w:bottom w:val="none" w:sz="0" w:space="0" w:color="auto"/>
        <w:right w:val="none" w:sz="0" w:space="0" w:color="auto"/>
      </w:divBdr>
    </w:div>
    <w:div w:id="1413157733">
      <w:marLeft w:val="0"/>
      <w:marRight w:val="0"/>
      <w:marTop w:val="0"/>
      <w:marBottom w:val="0"/>
      <w:divBdr>
        <w:top w:val="none" w:sz="0" w:space="0" w:color="auto"/>
        <w:left w:val="none" w:sz="0" w:space="0" w:color="auto"/>
        <w:bottom w:val="none" w:sz="0" w:space="0" w:color="auto"/>
        <w:right w:val="none" w:sz="0" w:space="0" w:color="auto"/>
      </w:divBdr>
      <w:divsChild>
        <w:div w:id="1413157734">
          <w:marLeft w:val="0"/>
          <w:marRight w:val="0"/>
          <w:marTop w:val="0"/>
          <w:marBottom w:val="0"/>
          <w:divBdr>
            <w:top w:val="none" w:sz="0" w:space="0" w:color="auto"/>
            <w:left w:val="none" w:sz="0" w:space="0" w:color="auto"/>
            <w:bottom w:val="none" w:sz="0" w:space="0" w:color="auto"/>
            <w:right w:val="none" w:sz="0" w:space="0" w:color="auto"/>
          </w:divBdr>
          <w:divsChild>
            <w:div w:id="1413157750">
              <w:marLeft w:val="0"/>
              <w:marRight w:val="0"/>
              <w:marTop w:val="0"/>
              <w:marBottom w:val="0"/>
              <w:divBdr>
                <w:top w:val="none" w:sz="0" w:space="0" w:color="auto"/>
                <w:left w:val="none" w:sz="0" w:space="0" w:color="auto"/>
                <w:bottom w:val="none" w:sz="0" w:space="0" w:color="auto"/>
                <w:right w:val="none" w:sz="0" w:space="0" w:color="auto"/>
              </w:divBdr>
              <w:divsChild>
                <w:div w:id="1413157737">
                  <w:marLeft w:val="0"/>
                  <w:marRight w:val="0"/>
                  <w:marTop w:val="0"/>
                  <w:marBottom w:val="0"/>
                  <w:divBdr>
                    <w:top w:val="none" w:sz="0" w:space="0" w:color="auto"/>
                    <w:left w:val="none" w:sz="0" w:space="0" w:color="auto"/>
                    <w:bottom w:val="none" w:sz="0" w:space="0" w:color="auto"/>
                    <w:right w:val="none" w:sz="0" w:space="0" w:color="auto"/>
                  </w:divBdr>
                  <w:divsChild>
                    <w:div w:id="1413157747">
                      <w:marLeft w:val="0"/>
                      <w:marRight w:val="0"/>
                      <w:marTop w:val="0"/>
                      <w:marBottom w:val="0"/>
                      <w:divBdr>
                        <w:top w:val="none" w:sz="0" w:space="0" w:color="auto"/>
                        <w:left w:val="none" w:sz="0" w:space="0" w:color="auto"/>
                        <w:bottom w:val="none" w:sz="0" w:space="0" w:color="auto"/>
                        <w:right w:val="none" w:sz="0" w:space="0" w:color="auto"/>
                      </w:divBdr>
                      <w:divsChild>
                        <w:div w:id="1413157735">
                          <w:marLeft w:val="0"/>
                          <w:marRight w:val="0"/>
                          <w:marTop w:val="0"/>
                          <w:marBottom w:val="0"/>
                          <w:divBdr>
                            <w:top w:val="none" w:sz="0" w:space="0" w:color="auto"/>
                            <w:left w:val="none" w:sz="0" w:space="0" w:color="auto"/>
                            <w:bottom w:val="none" w:sz="0" w:space="0" w:color="auto"/>
                            <w:right w:val="none" w:sz="0" w:space="0" w:color="auto"/>
                          </w:divBdr>
                          <w:divsChild>
                            <w:div w:id="1413157741">
                              <w:marLeft w:val="0"/>
                              <w:marRight w:val="0"/>
                              <w:marTop w:val="0"/>
                              <w:marBottom w:val="0"/>
                              <w:divBdr>
                                <w:top w:val="none" w:sz="0" w:space="0" w:color="auto"/>
                                <w:left w:val="none" w:sz="0" w:space="0" w:color="auto"/>
                                <w:bottom w:val="none" w:sz="0" w:space="0" w:color="auto"/>
                                <w:right w:val="none" w:sz="0" w:space="0" w:color="auto"/>
                              </w:divBdr>
                              <w:divsChild>
                                <w:div w:id="1413157730">
                                  <w:marLeft w:val="0"/>
                                  <w:marRight w:val="0"/>
                                  <w:marTop w:val="0"/>
                                  <w:marBottom w:val="0"/>
                                  <w:divBdr>
                                    <w:top w:val="none" w:sz="0" w:space="0" w:color="auto"/>
                                    <w:left w:val="none" w:sz="0" w:space="0" w:color="auto"/>
                                    <w:bottom w:val="none" w:sz="0" w:space="0" w:color="auto"/>
                                    <w:right w:val="none" w:sz="0" w:space="0" w:color="auto"/>
                                  </w:divBdr>
                                  <w:divsChild>
                                    <w:div w:id="1413157746">
                                      <w:marLeft w:val="0"/>
                                      <w:marRight w:val="0"/>
                                      <w:marTop w:val="0"/>
                                      <w:marBottom w:val="0"/>
                                      <w:divBdr>
                                        <w:top w:val="none" w:sz="0" w:space="0" w:color="auto"/>
                                        <w:left w:val="none" w:sz="0" w:space="0" w:color="auto"/>
                                        <w:bottom w:val="none" w:sz="0" w:space="0" w:color="auto"/>
                                        <w:right w:val="none" w:sz="0" w:space="0" w:color="auto"/>
                                      </w:divBdr>
                                    </w:div>
                                  </w:divsChild>
                                </w:div>
                                <w:div w:id="1413157732">
                                  <w:marLeft w:val="0"/>
                                  <w:marRight w:val="0"/>
                                  <w:marTop w:val="0"/>
                                  <w:marBottom w:val="0"/>
                                  <w:divBdr>
                                    <w:top w:val="none" w:sz="0" w:space="0" w:color="auto"/>
                                    <w:left w:val="none" w:sz="0" w:space="0" w:color="auto"/>
                                    <w:bottom w:val="none" w:sz="0" w:space="0" w:color="auto"/>
                                    <w:right w:val="none" w:sz="0" w:space="0" w:color="auto"/>
                                  </w:divBdr>
                                  <w:divsChild>
                                    <w:div w:id="14131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57736">
      <w:marLeft w:val="0"/>
      <w:marRight w:val="0"/>
      <w:marTop w:val="0"/>
      <w:marBottom w:val="0"/>
      <w:divBdr>
        <w:top w:val="none" w:sz="0" w:space="0" w:color="auto"/>
        <w:left w:val="none" w:sz="0" w:space="0" w:color="auto"/>
        <w:bottom w:val="none" w:sz="0" w:space="0" w:color="auto"/>
        <w:right w:val="none" w:sz="0" w:space="0" w:color="auto"/>
      </w:divBdr>
    </w:div>
    <w:div w:id="1413157738">
      <w:marLeft w:val="0"/>
      <w:marRight w:val="0"/>
      <w:marTop w:val="0"/>
      <w:marBottom w:val="0"/>
      <w:divBdr>
        <w:top w:val="none" w:sz="0" w:space="0" w:color="auto"/>
        <w:left w:val="none" w:sz="0" w:space="0" w:color="auto"/>
        <w:bottom w:val="none" w:sz="0" w:space="0" w:color="auto"/>
        <w:right w:val="none" w:sz="0" w:space="0" w:color="auto"/>
      </w:divBdr>
    </w:div>
    <w:div w:id="1413157739">
      <w:marLeft w:val="0"/>
      <w:marRight w:val="0"/>
      <w:marTop w:val="0"/>
      <w:marBottom w:val="0"/>
      <w:divBdr>
        <w:top w:val="none" w:sz="0" w:space="0" w:color="auto"/>
        <w:left w:val="none" w:sz="0" w:space="0" w:color="auto"/>
        <w:bottom w:val="none" w:sz="0" w:space="0" w:color="auto"/>
        <w:right w:val="none" w:sz="0" w:space="0" w:color="auto"/>
      </w:divBdr>
    </w:div>
    <w:div w:id="1413157740">
      <w:marLeft w:val="0"/>
      <w:marRight w:val="0"/>
      <w:marTop w:val="0"/>
      <w:marBottom w:val="0"/>
      <w:divBdr>
        <w:top w:val="none" w:sz="0" w:space="0" w:color="auto"/>
        <w:left w:val="none" w:sz="0" w:space="0" w:color="auto"/>
        <w:bottom w:val="none" w:sz="0" w:space="0" w:color="auto"/>
        <w:right w:val="none" w:sz="0" w:space="0" w:color="auto"/>
      </w:divBdr>
    </w:div>
    <w:div w:id="1413157742">
      <w:marLeft w:val="0"/>
      <w:marRight w:val="0"/>
      <w:marTop w:val="0"/>
      <w:marBottom w:val="0"/>
      <w:divBdr>
        <w:top w:val="none" w:sz="0" w:space="0" w:color="auto"/>
        <w:left w:val="none" w:sz="0" w:space="0" w:color="auto"/>
        <w:bottom w:val="none" w:sz="0" w:space="0" w:color="auto"/>
        <w:right w:val="none" w:sz="0" w:space="0" w:color="auto"/>
      </w:divBdr>
    </w:div>
    <w:div w:id="1413157743">
      <w:marLeft w:val="0"/>
      <w:marRight w:val="0"/>
      <w:marTop w:val="0"/>
      <w:marBottom w:val="0"/>
      <w:divBdr>
        <w:top w:val="none" w:sz="0" w:space="0" w:color="auto"/>
        <w:left w:val="none" w:sz="0" w:space="0" w:color="auto"/>
        <w:bottom w:val="none" w:sz="0" w:space="0" w:color="auto"/>
        <w:right w:val="none" w:sz="0" w:space="0" w:color="auto"/>
      </w:divBdr>
    </w:div>
    <w:div w:id="1413157744">
      <w:marLeft w:val="0"/>
      <w:marRight w:val="0"/>
      <w:marTop w:val="0"/>
      <w:marBottom w:val="0"/>
      <w:divBdr>
        <w:top w:val="none" w:sz="0" w:space="0" w:color="auto"/>
        <w:left w:val="none" w:sz="0" w:space="0" w:color="auto"/>
        <w:bottom w:val="none" w:sz="0" w:space="0" w:color="auto"/>
        <w:right w:val="none" w:sz="0" w:space="0" w:color="auto"/>
      </w:divBdr>
      <w:divsChild>
        <w:div w:id="1413157748">
          <w:marLeft w:val="0"/>
          <w:marRight w:val="0"/>
          <w:marTop w:val="0"/>
          <w:marBottom w:val="0"/>
          <w:divBdr>
            <w:top w:val="none" w:sz="0" w:space="0" w:color="auto"/>
            <w:left w:val="none" w:sz="0" w:space="0" w:color="auto"/>
            <w:bottom w:val="none" w:sz="0" w:space="0" w:color="auto"/>
            <w:right w:val="none" w:sz="0" w:space="0" w:color="auto"/>
          </w:divBdr>
        </w:div>
      </w:divsChild>
    </w:div>
    <w:div w:id="1413157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1265</Words>
  <Characters>7592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Pieczęć stowarzyszenia</dc:title>
  <dc:subject/>
  <dc:creator>Kancelaria Prezydenta RP</dc:creator>
  <cp:keywords/>
  <dc:description/>
  <cp:lastModifiedBy>Czaus</cp:lastModifiedBy>
  <cp:revision>2</cp:revision>
  <cp:lastPrinted>2016-05-12T13:15:00Z</cp:lastPrinted>
  <dcterms:created xsi:type="dcterms:W3CDTF">2017-01-17T09:33:00Z</dcterms:created>
  <dcterms:modified xsi:type="dcterms:W3CDTF">2017-01-17T09:33:00Z</dcterms:modified>
</cp:coreProperties>
</file>