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B6" w:rsidRPr="008E64F1" w:rsidRDefault="003E15DF" w:rsidP="00E855B6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 w:val="20"/>
        </w:rPr>
      </w:pPr>
      <w:r w:rsidRPr="008E64F1">
        <w:rPr>
          <w:rFonts w:asciiTheme="minorHAnsi" w:hAnsiTheme="minorHAnsi" w:cstheme="minorHAnsi"/>
          <w:b w:val="0"/>
          <w:sz w:val="20"/>
        </w:rPr>
        <w:t>GGN</w:t>
      </w:r>
      <w:r w:rsidR="00BF2917" w:rsidRPr="008E64F1">
        <w:rPr>
          <w:rFonts w:asciiTheme="minorHAnsi" w:hAnsiTheme="minorHAnsi" w:cstheme="minorHAnsi"/>
          <w:b w:val="0"/>
          <w:sz w:val="20"/>
        </w:rPr>
        <w:t>-GN</w:t>
      </w:r>
      <w:r w:rsidR="00AE742F" w:rsidRPr="008E64F1">
        <w:rPr>
          <w:rFonts w:asciiTheme="minorHAnsi" w:hAnsiTheme="minorHAnsi" w:cstheme="minorHAnsi"/>
          <w:b w:val="0"/>
          <w:sz w:val="20"/>
        </w:rPr>
        <w:t>.6840.3</w:t>
      </w:r>
      <w:r w:rsidRPr="008E64F1">
        <w:rPr>
          <w:rFonts w:asciiTheme="minorHAnsi" w:hAnsiTheme="minorHAnsi" w:cstheme="minorHAnsi"/>
          <w:b w:val="0"/>
          <w:sz w:val="20"/>
        </w:rPr>
        <w:t>.</w:t>
      </w:r>
      <w:r w:rsidR="00AE742F" w:rsidRPr="008E64F1">
        <w:rPr>
          <w:rFonts w:asciiTheme="minorHAnsi" w:hAnsiTheme="minorHAnsi" w:cstheme="minorHAnsi"/>
          <w:b w:val="0"/>
          <w:sz w:val="20"/>
        </w:rPr>
        <w:t>2025</w:t>
      </w:r>
      <w:r w:rsidRPr="008E64F1">
        <w:rPr>
          <w:rFonts w:asciiTheme="minorHAnsi" w:hAnsiTheme="minorHAnsi" w:cstheme="minorHAnsi"/>
          <w:b w:val="0"/>
          <w:sz w:val="20"/>
        </w:rPr>
        <w:t xml:space="preserve">.SS </w:t>
      </w:r>
      <w:r w:rsidRPr="008E64F1">
        <w:rPr>
          <w:rFonts w:asciiTheme="minorHAnsi" w:hAnsiTheme="minorHAnsi" w:cstheme="minorHAnsi"/>
          <w:b w:val="0"/>
          <w:sz w:val="20"/>
        </w:rPr>
        <w:tab/>
      </w:r>
      <w:r w:rsidR="00E855B6" w:rsidRPr="008E64F1">
        <w:rPr>
          <w:rFonts w:asciiTheme="minorHAnsi" w:hAnsiTheme="minorHAnsi" w:cstheme="minorHAnsi"/>
          <w:sz w:val="20"/>
        </w:rPr>
        <w:tab/>
      </w:r>
      <w:r w:rsidR="00E855B6" w:rsidRPr="008E64F1">
        <w:rPr>
          <w:rFonts w:asciiTheme="minorHAnsi" w:hAnsiTheme="minorHAnsi" w:cstheme="minorHAnsi"/>
          <w:sz w:val="20"/>
        </w:rPr>
        <w:tab/>
      </w:r>
      <w:r w:rsidR="00E855B6" w:rsidRPr="008E64F1">
        <w:rPr>
          <w:rFonts w:asciiTheme="minorHAnsi" w:hAnsiTheme="minorHAnsi" w:cstheme="minorHAnsi"/>
          <w:sz w:val="20"/>
        </w:rPr>
        <w:tab/>
      </w:r>
      <w:r w:rsidR="00271082" w:rsidRPr="008E64F1">
        <w:rPr>
          <w:rFonts w:asciiTheme="minorHAnsi" w:hAnsiTheme="minorHAnsi" w:cstheme="minorHAnsi"/>
          <w:sz w:val="20"/>
        </w:rPr>
        <w:tab/>
        <w:t xml:space="preserve">     </w:t>
      </w:r>
      <w:r w:rsidR="003820F4" w:rsidRPr="008E64F1">
        <w:rPr>
          <w:rFonts w:asciiTheme="minorHAnsi" w:hAnsiTheme="minorHAnsi" w:cstheme="minorHAnsi"/>
          <w:sz w:val="20"/>
        </w:rPr>
        <w:tab/>
      </w:r>
      <w:r w:rsidR="003820F4" w:rsidRPr="008E64F1">
        <w:rPr>
          <w:rFonts w:asciiTheme="minorHAnsi" w:hAnsiTheme="minorHAnsi" w:cstheme="minorHAnsi"/>
          <w:sz w:val="20"/>
        </w:rPr>
        <w:tab/>
        <w:t xml:space="preserve">    </w:t>
      </w:r>
    </w:p>
    <w:p w:rsidR="00945BC8" w:rsidRPr="008E64F1" w:rsidRDefault="00945BC8" w:rsidP="003820F4">
      <w:pPr>
        <w:pStyle w:val="Nagwek1"/>
        <w:spacing w:line="360" w:lineRule="auto"/>
        <w:ind w:left="0"/>
        <w:jc w:val="left"/>
        <w:rPr>
          <w:rFonts w:asciiTheme="minorHAnsi" w:hAnsiTheme="minorHAnsi" w:cstheme="minorHAnsi"/>
          <w:sz w:val="20"/>
        </w:rPr>
      </w:pPr>
    </w:p>
    <w:p w:rsidR="00E855B6" w:rsidRPr="008E64F1" w:rsidRDefault="00E855B6" w:rsidP="00E855B6">
      <w:pPr>
        <w:pStyle w:val="Nagwek1"/>
        <w:spacing w:line="360" w:lineRule="auto"/>
        <w:rPr>
          <w:rFonts w:asciiTheme="minorHAnsi" w:hAnsiTheme="minorHAnsi" w:cstheme="minorHAnsi"/>
          <w:sz w:val="20"/>
        </w:rPr>
      </w:pPr>
      <w:r w:rsidRPr="008E64F1">
        <w:rPr>
          <w:rFonts w:asciiTheme="minorHAnsi" w:hAnsiTheme="minorHAnsi" w:cstheme="minorHAnsi"/>
          <w:sz w:val="20"/>
        </w:rPr>
        <w:t xml:space="preserve">WYKAZ </w:t>
      </w:r>
    </w:p>
    <w:p w:rsidR="00E855B6" w:rsidRPr="008E64F1" w:rsidRDefault="00401DA0" w:rsidP="00E855B6">
      <w:pPr>
        <w:pStyle w:val="Bezodstpw"/>
        <w:spacing w:line="276" w:lineRule="auto"/>
        <w:jc w:val="center"/>
        <w:rPr>
          <w:rFonts w:cstheme="minorHAnsi"/>
          <w:b/>
          <w:sz w:val="20"/>
          <w:szCs w:val="20"/>
          <w:lang w:eastAsia="pl-PL"/>
        </w:rPr>
      </w:pPr>
      <w:r w:rsidRPr="008E64F1">
        <w:rPr>
          <w:rFonts w:cstheme="minorHAnsi"/>
          <w:b/>
          <w:sz w:val="20"/>
          <w:szCs w:val="20"/>
          <w:lang w:eastAsia="pl-PL"/>
        </w:rPr>
        <w:t>nieruchomości stanowiącej</w:t>
      </w:r>
      <w:r w:rsidR="00E855B6" w:rsidRPr="008E64F1">
        <w:rPr>
          <w:rFonts w:cstheme="minorHAnsi"/>
          <w:b/>
          <w:sz w:val="20"/>
          <w:szCs w:val="20"/>
          <w:lang w:eastAsia="pl-PL"/>
        </w:rPr>
        <w:t xml:space="preserve"> własność Skarbu Państwa</w:t>
      </w:r>
    </w:p>
    <w:p w:rsidR="00E855B6" w:rsidRPr="008E64F1" w:rsidRDefault="00401DA0" w:rsidP="00AE742F">
      <w:pPr>
        <w:pStyle w:val="Bezodstpw"/>
        <w:spacing w:line="276" w:lineRule="auto"/>
        <w:jc w:val="center"/>
        <w:rPr>
          <w:rFonts w:cstheme="minorHAnsi"/>
          <w:b/>
          <w:sz w:val="20"/>
          <w:szCs w:val="20"/>
          <w:lang w:eastAsia="pl-PL"/>
        </w:rPr>
      </w:pPr>
      <w:r w:rsidRPr="008E64F1">
        <w:rPr>
          <w:rFonts w:cstheme="minorHAnsi"/>
          <w:b/>
          <w:sz w:val="20"/>
          <w:szCs w:val="20"/>
          <w:lang w:eastAsia="pl-PL"/>
        </w:rPr>
        <w:t>przeznaczonej</w:t>
      </w:r>
      <w:r w:rsidR="00E855B6" w:rsidRPr="008E64F1">
        <w:rPr>
          <w:rFonts w:cstheme="minorHAnsi"/>
          <w:b/>
          <w:sz w:val="20"/>
          <w:szCs w:val="20"/>
          <w:lang w:eastAsia="pl-PL"/>
        </w:rPr>
        <w:t xml:space="preserve"> do</w:t>
      </w:r>
      <w:r w:rsidR="00AE742F" w:rsidRPr="008E64F1">
        <w:rPr>
          <w:rFonts w:cstheme="minorHAnsi"/>
          <w:b/>
          <w:sz w:val="20"/>
          <w:szCs w:val="20"/>
          <w:lang w:eastAsia="pl-PL"/>
        </w:rPr>
        <w:t xml:space="preserve"> sprzedaży w trybie bezprzetargowym, sporządzony na </w:t>
      </w:r>
      <w:r w:rsidR="00E855B6" w:rsidRPr="008E64F1">
        <w:rPr>
          <w:rFonts w:cstheme="minorHAnsi"/>
          <w:b/>
          <w:sz w:val="20"/>
          <w:szCs w:val="20"/>
          <w:lang w:eastAsia="pl-PL"/>
        </w:rPr>
        <w:t xml:space="preserve">podstawie art. 35 ustawy z dnia 21 sierpnia 1997 roku o gospodarce nieruchomościami </w:t>
      </w:r>
      <w:r w:rsidR="003E15DF" w:rsidRPr="008E64F1">
        <w:rPr>
          <w:rFonts w:cstheme="minorHAnsi"/>
          <w:b/>
          <w:sz w:val="20"/>
          <w:szCs w:val="20"/>
          <w:lang w:eastAsia="pl-PL"/>
        </w:rPr>
        <w:t>(</w:t>
      </w:r>
      <w:r w:rsidR="007A6EF9" w:rsidRPr="008E64F1">
        <w:rPr>
          <w:rFonts w:cstheme="minorHAnsi"/>
          <w:b/>
          <w:sz w:val="20"/>
          <w:szCs w:val="20"/>
          <w:lang w:eastAsia="pl-PL"/>
        </w:rPr>
        <w:t xml:space="preserve">t.j. </w:t>
      </w:r>
      <w:r w:rsidR="00BF2917" w:rsidRPr="008E64F1">
        <w:rPr>
          <w:rFonts w:cstheme="minorHAnsi"/>
          <w:b/>
          <w:sz w:val="20"/>
          <w:szCs w:val="20"/>
          <w:lang w:eastAsia="pl-PL"/>
        </w:rPr>
        <w:t>Dz. U. z 202</w:t>
      </w:r>
      <w:r w:rsidR="003E38E5" w:rsidRPr="008E64F1">
        <w:rPr>
          <w:rFonts w:cstheme="minorHAnsi"/>
          <w:b/>
          <w:sz w:val="20"/>
          <w:szCs w:val="20"/>
          <w:lang w:eastAsia="pl-PL"/>
        </w:rPr>
        <w:t>6</w:t>
      </w:r>
      <w:r w:rsidR="00B66FB4" w:rsidRPr="008E64F1">
        <w:rPr>
          <w:rFonts w:cstheme="minorHAnsi"/>
          <w:b/>
          <w:sz w:val="20"/>
          <w:szCs w:val="20"/>
          <w:lang w:eastAsia="pl-PL"/>
        </w:rPr>
        <w:t xml:space="preserve"> r</w:t>
      </w:r>
      <w:r w:rsidR="003E38E5" w:rsidRPr="008E64F1">
        <w:rPr>
          <w:rFonts w:cstheme="minorHAnsi"/>
          <w:b/>
          <w:sz w:val="20"/>
          <w:szCs w:val="20"/>
          <w:lang w:eastAsia="pl-PL"/>
        </w:rPr>
        <w:t>oku poz. 399</w:t>
      </w:r>
      <w:r w:rsidR="003E15DF" w:rsidRPr="008E64F1">
        <w:rPr>
          <w:rFonts w:cstheme="minorHAnsi"/>
          <w:b/>
          <w:sz w:val="20"/>
          <w:szCs w:val="20"/>
          <w:lang w:eastAsia="pl-PL"/>
        </w:rPr>
        <w:t>)</w:t>
      </w:r>
      <w:r w:rsidR="00E855B6" w:rsidRPr="008E64F1">
        <w:rPr>
          <w:rFonts w:cstheme="minorHAnsi"/>
          <w:b/>
          <w:sz w:val="20"/>
          <w:szCs w:val="20"/>
          <w:lang w:eastAsia="pl-PL"/>
        </w:rPr>
        <w:t>,</w:t>
      </w:r>
      <w:r w:rsidR="00AE742F" w:rsidRPr="008E64F1">
        <w:rPr>
          <w:rFonts w:cstheme="minorHAnsi"/>
          <w:b/>
          <w:sz w:val="20"/>
          <w:szCs w:val="20"/>
          <w:lang w:eastAsia="pl-PL"/>
        </w:rPr>
        <w:t xml:space="preserve"> </w:t>
      </w:r>
      <w:r w:rsidR="003820F4" w:rsidRPr="008E64F1">
        <w:rPr>
          <w:rFonts w:cstheme="minorHAnsi"/>
          <w:b/>
          <w:sz w:val="20"/>
          <w:szCs w:val="20"/>
          <w:lang w:eastAsia="pl-PL"/>
        </w:rPr>
        <w:br/>
      </w:r>
      <w:r w:rsidR="00AE742F" w:rsidRPr="008E64F1">
        <w:rPr>
          <w:rFonts w:cstheme="minorHAnsi"/>
          <w:b/>
          <w:sz w:val="20"/>
          <w:szCs w:val="20"/>
          <w:lang w:eastAsia="pl-PL"/>
        </w:rPr>
        <w:t xml:space="preserve">w związku z Zarządzeniem nr 62 Wojewody Warmińsko-Mazurskiego z dnia 3 marca 2026 roku </w:t>
      </w:r>
    </w:p>
    <w:p w:rsidR="00CD3C0F" w:rsidRPr="008E64F1" w:rsidRDefault="00CD3C0F">
      <w:pPr>
        <w:rPr>
          <w:rFonts w:cstheme="minorHAnsi"/>
          <w:sz w:val="20"/>
          <w:szCs w:val="20"/>
        </w:rPr>
      </w:pPr>
    </w:p>
    <w:p w:rsidR="00C60AD9" w:rsidRPr="008E64F1" w:rsidRDefault="00C60AD9" w:rsidP="00C60AD9">
      <w:pPr>
        <w:pStyle w:val="Bezodstpw"/>
        <w:numPr>
          <w:ilvl w:val="0"/>
          <w:numId w:val="4"/>
        </w:numPr>
        <w:spacing w:line="360" w:lineRule="auto"/>
        <w:jc w:val="both"/>
        <w:rPr>
          <w:rFonts w:cstheme="minorHAnsi"/>
          <w:b/>
          <w:sz w:val="20"/>
          <w:szCs w:val="20"/>
          <w:lang w:eastAsia="pl-PL"/>
        </w:rPr>
      </w:pPr>
      <w:r w:rsidRPr="008E64F1">
        <w:rPr>
          <w:rFonts w:cstheme="minorHAnsi"/>
          <w:b/>
          <w:sz w:val="20"/>
          <w:szCs w:val="20"/>
          <w:lang w:eastAsia="pl-PL"/>
        </w:rPr>
        <w:t>Opis nieruchomości, oznaczenie w ewidencji gruntów i budynków, powierzchnia, nr KW:</w:t>
      </w:r>
    </w:p>
    <w:p w:rsidR="00E855B6" w:rsidRPr="008E64F1" w:rsidRDefault="00C60AD9" w:rsidP="009C6917">
      <w:pPr>
        <w:ind w:left="708"/>
        <w:jc w:val="both"/>
        <w:rPr>
          <w:rFonts w:cstheme="minorHAnsi"/>
          <w:sz w:val="20"/>
          <w:szCs w:val="20"/>
        </w:rPr>
      </w:pPr>
      <w:r w:rsidRPr="008E64F1">
        <w:rPr>
          <w:rFonts w:cstheme="minorHAnsi"/>
          <w:sz w:val="20"/>
          <w:szCs w:val="20"/>
        </w:rPr>
        <w:t>Nieruchomość składająca się z działki ewidencyjnej nr 430/4 o pow. 0,0015 ha położona w obrębie Galiny gm. B</w:t>
      </w:r>
      <w:r w:rsidR="004A1367" w:rsidRPr="008E64F1">
        <w:rPr>
          <w:rFonts w:cstheme="minorHAnsi"/>
          <w:sz w:val="20"/>
          <w:szCs w:val="20"/>
        </w:rPr>
        <w:t>artoszyce, posiadająca urządzoną</w:t>
      </w:r>
      <w:r w:rsidRPr="008E64F1">
        <w:rPr>
          <w:rFonts w:cstheme="minorHAnsi"/>
          <w:sz w:val="20"/>
          <w:szCs w:val="20"/>
        </w:rPr>
        <w:t xml:space="preserve"> księgę wieczys</w:t>
      </w:r>
      <w:r w:rsidR="004A1367" w:rsidRPr="008E64F1">
        <w:rPr>
          <w:rFonts w:cstheme="minorHAnsi"/>
          <w:sz w:val="20"/>
          <w:szCs w:val="20"/>
        </w:rPr>
        <w:t>tą nr OL1Y/00034997/2 prowadzoną przez Są</w:t>
      </w:r>
      <w:r w:rsidRPr="008E64F1">
        <w:rPr>
          <w:rFonts w:cstheme="minorHAnsi"/>
          <w:sz w:val="20"/>
          <w:szCs w:val="20"/>
        </w:rPr>
        <w:t xml:space="preserve">d Rejonowy w Bartoszycach. </w:t>
      </w:r>
    </w:p>
    <w:p w:rsidR="008E1671" w:rsidRPr="008E64F1" w:rsidRDefault="008E1671" w:rsidP="009C6917">
      <w:pPr>
        <w:ind w:left="708"/>
        <w:jc w:val="both"/>
        <w:rPr>
          <w:rFonts w:cstheme="minorHAnsi"/>
          <w:sz w:val="20"/>
          <w:szCs w:val="20"/>
        </w:rPr>
      </w:pPr>
      <w:r w:rsidRPr="008E64F1">
        <w:rPr>
          <w:rFonts w:cstheme="minorHAnsi"/>
          <w:sz w:val="20"/>
          <w:szCs w:val="20"/>
        </w:rPr>
        <w:t xml:space="preserve">Nieruchomość niezabudowana. Kształt działki nieregularny trójkąt. Działka wykorzystywana jest jako fragment przydomowego ogródka. Według zapisów w ewidencji gruntów i budynków działka stanowi grunt oznaczony symbolem Bp – zurbanizowane tereny niezabudowane lub w trakcie zabudowy. </w:t>
      </w:r>
    </w:p>
    <w:p w:rsidR="00EE41B0" w:rsidRPr="008E64F1" w:rsidRDefault="00EE41B0" w:rsidP="009C6917">
      <w:pPr>
        <w:pStyle w:val="Akapitzlist"/>
        <w:numPr>
          <w:ilvl w:val="0"/>
          <w:numId w:val="4"/>
        </w:numPr>
        <w:jc w:val="both"/>
        <w:rPr>
          <w:rFonts w:cstheme="minorHAnsi"/>
          <w:b/>
          <w:sz w:val="20"/>
          <w:szCs w:val="20"/>
        </w:rPr>
      </w:pPr>
      <w:r w:rsidRPr="008E64F1">
        <w:rPr>
          <w:rFonts w:cstheme="minorHAnsi"/>
          <w:b/>
          <w:sz w:val="20"/>
          <w:szCs w:val="20"/>
        </w:rPr>
        <w:t>For</w:t>
      </w:r>
      <w:r w:rsidR="008E1671" w:rsidRPr="008E64F1">
        <w:rPr>
          <w:rFonts w:cstheme="minorHAnsi"/>
          <w:b/>
          <w:sz w:val="20"/>
          <w:szCs w:val="20"/>
        </w:rPr>
        <w:t xml:space="preserve">ma zbycia: </w:t>
      </w:r>
    </w:p>
    <w:p w:rsidR="008E1671" w:rsidRPr="008E64F1" w:rsidRDefault="008E1671" w:rsidP="009C6917">
      <w:pPr>
        <w:pStyle w:val="Akapitzlist"/>
        <w:jc w:val="both"/>
        <w:rPr>
          <w:rFonts w:cstheme="minorHAnsi"/>
          <w:sz w:val="20"/>
          <w:szCs w:val="20"/>
        </w:rPr>
      </w:pPr>
      <w:r w:rsidRPr="008E64F1">
        <w:rPr>
          <w:rFonts w:cstheme="minorHAnsi"/>
          <w:sz w:val="20"/>
          <w:szCs w:val="20"/>
        </w:rPr>
        <w:t xml:space="preserve">Sprzedaż nieruchomości </w:t>
      </w:r>
      <w:r w:rsidR="003820F4" w:rsidRPr="008E64F1">
        <w:rPr>
          <w:rFonts w:cstheme="minorHAnsi"/>
          <w:sz w:val="20"/>
          <w:szCs w:val="20"/>
        </w:rPr>
        <w:t xml:space="preserve">na własność </w:t>
      </w:r>
      <w:r w:rsidRPr="008E64F1">
        <w:rPr>
          <w:rFonts w:cstheme="minorHAnsi"/>
          <w:sz w:val="20"/>
          <w:szCs w:val="20"/>
        </w:rPr>
        <w:t xml:space="preserve">na poprawę warunków zagospodarowania nieruchomości przyległej, oznaczonej w ewidencji </w:t>
      </w:r>
      <w:r w:rsidR="00EE41B0" w:rsidRPr="008E64F1">
        <w:rPr>
          <w:rFonts w:cstheme="minorHAnsi"/>
          <w:sz w:val="20"/>
          <w:szCs w:val="20"/>
        </w:rPr>
        <w:t xml:space="preserve">gruntów i budynków obrębu Galiny jako działka nr 88 będącą własnością osoby fizycznej. </w:t>
      </w:r>
    </w:p>
    <w:p w:rsidR="00EE41B0" w:rsidRPr="008E64F1" w:rsidRDefault="00EE41B0" w:rsidP="009C6917">
      <w:pPr>
        <w:pStyle w:val="Akapitzlist"/>
        <w:numPr>
          <w:ilvl w:val="0"/>
          <w:numId w:val="4"/>
        </w:numPr>
        <w:jc w:val="both"/>
        <w:rPr>
          <w:rFonts w:cstheme="minorHAnsi"/>
          <w:b/>
          <w:sz w:val="20"/>
          <w:szCs w:val="20"/>
        </w:rPr>
      </w:pPr>
      <w:r w:rsidRPr="008E64F1">
        <w:rPr>
          <w:rFonts w:cstheme="minorHAnsi"/>
          <w:b/>
          <w:sz w:val="20"/>
          <w:szCs w:val="20"/>
        </w:rPr>
        <w:t>Cena nieruchomości: 1600</w:t>
      </w:r>
      <w:r w:rsidR="004A1367" w:rsidRPr="008E64F1">
        <w:rPr>
          <w:rFonts w:cstheme="minorHAnsi"/>
          <w:b/>
          <w:sz w:val="20"/>
          <w:szCs w:val="20"/>
        </w:rPr>
        <w:t>,00 zł.</w:t>
      </w:r>
    </w:p>
    <w:p w:rsidR="003D38FF" w:rsidRPr="008E64F1" w:rsidRDefault="009C6917" w:rsidP="003D38FF">
      <w:pPr>
        <w:pStyle w:val="Akapitzlist"/>
        <w:jc w:val="both"/>
        <w:rPr>
          <w:rFonts w:cstheme="minorHAnsi"/>
          <w:sz w:val="20"/>
          <w:szCs w:val="20"/>
        </w:rPr>
      </w:pPr>
      <w:r w:rsidRPr="008E64F1">
        <w:rPr>
          <w:rFonts w:cstheme="minorHAnsi"/>
          <w:sz w:val="20"/>
          <w:szCs w:val="20"/>
        </w:rPr>
        <w:t xml:space="preserve">Zgodnie z art. 43 ust. 1 pkt 9 ustawy z dnia 11 marca 2004 r. o podatku od towarów </w:t>
      </w:r>
      <w:r w:rsidRPr="008E64F1">
        <w:rPr>
          <w:rFonts w:cstheme="minorHAnsi"/>
          <w:sz w:val="20"/>
          <w:szCs w:val="20"/>
        </w:rPr>
        <w:br/>
        <w:t>i usług (t.j. Dz. U. z 2025 r., poz. 775 ze zm.)</w:t>
      </w:r>
      <w:r w:rsidRPr="008E64F1">
        <w:rPr>
          <w:rFonts w:cstheme="minorHAnsi"/>
          <w:i/>
          <w:sz w:val="20"/>
          <w:szCs w:val="20"/>
        </w:rPr>
        <w:t xml:space="preserve"> </w:t>
      </w:r>
      <w:r w:rsidRPr="008E64F1">
        <w:rPr>
          <w:rFonts w:cstheme="minorHAnsi"/>
          <w:sz w:val="20"/>
          <w:szCs w:val="20"/>
        </w:rPr>
        <w:t xml:space="preserve">sprzedaż nieruchomości jest zwolniona </w:t>
      </w:r>
      <w:r w:rsidRPr="008E64F1">
        <w:rPr>
          <w:rFonts w:cstheme="minorHAnsi"/>
          <w:sz w:val="20"/>
          <w:szCs w:val="20"/>
        </w:rPr>
        <w:br/>
        <w:t>z podatku VAT.</w:t>
      </w:r>
      <w:r w:rsidR="00C73E2C" w:rsidRPr="008E64F1">
        <w:rPr>
          <w:rFonts w:cstheme="minorHAnsi"/>
          <w:sz w:val="20"/>
          <w:szCs w:val="20"/>
        </w:rPr>
        <w:t xml:space="preserve"> </w:t>
      </w:r>
    </w:p>
    <w:p w:rsidR="003D38FF" w:rsidRPr="008E64F1" w:rsidRDefault="00C73E2C" w:rsidP="003D38FF">
      <w:pPr>
        <w:pStyle w:val="Akapitzlist"/>
        <w:jc w:val="both"/>
        <w:rPr>
          <w:rFonts w:cstheme="minorHAnsi"/>
          <w:sz w:val="20"/>
          <w:szCs w:val="20"/>
        </w:rPr>
      </w:pPr>
      <w:r w:rsidRPr="008E64F1">
        <w:rPr>
          <w:rFonts w:cstheme="minorHAnsi"/>
          <w:sz w:val="20"/>
          <w:szCs w:val="20"/>
        </w:rPr>
        <w:t xml:space="preserve">Cena nieruchomości płatna będzie w całości przed zawarciem aktu notarialnego na konto Starostwa Powiatowego w Bartoszycach. </w:t>
      </w:r>
    </w:p>
    <w:p w:rsidR="009C6917" w:rsidRPr="008E64F1" w:rsidRDefault="009C6917" w:rsidP="009C6917">
      <w:pPr>
        <w:pStyle w:val="Akapitzlist"/>
        <w:numPr>
          <w:ilvl w:val="0"/>
          <w:numId w:val="4"/>
        </w:numPr>
        <w:jc w:val="both"/>
        <w:rPr>
          <w:rFonts w:cstheme="minorHAnsi"/>
          <w:b/>
          <w:sz w:val="20"/>
          <w:szCs w:val="20"/>
        </w:rPr>
      </w:pPr>
      <w:r w:rsidRPr="008E64F1">
        <w:rPr>
          <w:rFonts w:cstheme="minorHAnsi"/>
          <w:b/>
          <w:sz w:val="20"/>
          <w:szCs w:val="20"/>
        </w:rPr>
        <w:t>Przeznaczenie nieruchomości:</w:t>
      </w:r>
    </w:p>
    <w:p w:rsidR="009C6917" w:rsidRPr="008E64F1" w:rsidRDefault="009C6917" w:rsidP="009C6917">
      <w:pPr>
        <w:pStyle w:val="Akapitzlist"/>
        <w:jc w:val="both"/>
        <w:rPr>
          <w:rFonts w:cstheme="minorHAnsi"/>
          <w:sz w:val="20"/>
          <w:szCs w:val="20"/>
        </w:rPr>
      </w:pPr>
      <w:r w:rsidRPr="008E64F1">
        <w:rPr>
          <w:rFonts w:cstheme="minorHAnsi"/>
          <w:sz w:val="20"/>
          <w:szCs w:val="20"/>
        </w:rPr>
        <w:t xml:space="preserve">Nieruchomość nie jest objęta miejscowym planem zagospodarowania przestrzennego. Zgodnie ze Studium uwarunkowań i kierunków zagospodarowania przestrzennego gminy Bartoszyce zatwierdzonym Uchwałą Rady Gminy Bartoszyce Nr IV/29/2024 z dnia 30 lipca 2024 roku, przedmiotowa nieruchomość położona </w:t>
      </w:r>
      <w:r w:rsidR="00C73E2C" w:rsidRPr="008E64F1">
        <w:rPr>
          <w:rFonts w:cstheme="minorHAnsi"/>
          <w:sz w:val="20"/>
          <w:szCs w:val="20"/>
        </w:rPr>
        <w:t xml:space="preserve">jest w pasie drogi krajowej. </w:t>
      </w:r>
    </w:p>
    <w:p w:rsidR="00C73E2C" w:rsidRPr="008E64F1" w:rsidRDefault="00C73E2C" w:rsidP="00C73E2C">
      <w:pPr>
        <w:pStyle w:val="Akapitzlist"/>
        <w:numPr>
          <w:ilvl w:val="0"/>
          <w:numId w:val="4"/>
        </w:numPr>
        <w:jc w:val="both"/>
        <w:rPr>
          <w:rFonts w:cstheme="minorHAnsi"/>
          <w:b/>
          <w:sz w:val="20"/>
          <w:szCs w:val="20"/>
        </w:rPr>
      </w:pPr>
      <w:r w:rsidRPr="008E64F1">
        <w:rPr>
          <w:rFonts w:cstheme="minorHAnsi"/>
          <w:b/>
          <w:sz w:val="20"/>
          <w:szCs w:val="20"/>
        </w:rPr>
        <w:t>Informacje dodatkowe:</w:t>
      </w:r>
    </w:p>
    <w:p w:rsidR="00C73E2C" w:rsidRPr="008E64F1" w:rsidRDefault="003D38FF" w:rsidP="003D38FF">
      <w:pPr>
        <w:pStyle w:val="Akapitzlist"/>
        <w:numPr>
          <w:ilvl w:val="0"/>
          <w:numId w:val="6"/>
        </w:numPr>
        <w:jc w:val="both"/>
        <w:rPr>
          <w:rFonts w:cstheme="minorHAnsi"/>
          <w:b/>
          <w:sz w:val="20"/>
          <w:szCs w:val="20"/>
        </w:rPr>
      </w:pPr>
      <w:r w:rsidRPr="008E64F1">
        <w:rPr>
          <w:rFonts w:cstheme="minorHAnsi"/>
          <w:sz w:val="20"/>
          <w:szCs w:val="20"/>
          <w:lang w:eastAsia="pl-PL"/>
        </w:rPr>
        <w:t xml:space="preserve">Termin do złożenia wniosków przez osoby, którym przysługuje pierwszeństwo w nabyciu nieruchomości na podstawie art. 34 ust. 1 pkt. 1 i pkt 2 ustawy z dnia 21 sierpnia 1997 roku </w:t>
      </w:r>
      <w:r w:rsidRPr="008E64F1">
        <w:rPr>
          <w:rFonts w:cstheme="minorHAnsi"/>
          <w:sz w:val="20"/>
          <w:szCs w:val="20"/>
          <w:lang w:eastAsia="pl-PL"/>
        </w:rPr>
        <w:br/>
        <w:t>o gospodarce nie</w:t>
      </w:r>
      <w:r w:rsidR="00F75519" w:rsidRPr="008E64F1">
        <w:rPr>
          <w:rFonts w:cstheme="minorHAnsi"/>
          <w:sz w:val="20"/>
          <w:szCs w:val="20"/>
          <w:lang w:eastAsia="pl-PL"/>
        </w:rPr>
        <w:t xml:space="preserve">ruchomościami </w:t>
      </w:r>
      <w:r w:rsidRPr="008E64F1">
        <w:rPr>
          <w:rFonts w:cstheme="minorHAnsi"/>
          <w:sz w:val="20"/>
          <w:szCs w:val="20"/>
          <w:lang w:eastAsia="pl-PL"/>
        </w:rPr>
        <w:t xml:space="preserve">upływa </w:t>
      </w:r>
      <w:r w:rsidR="000928B1" w:rsidRPr="008E64F1">
        <w:rPr>
          <w:rFonts w:cstheme="minorHAnsi"/>
          <w:b/>
          <w:sz w:val="20"/>
          <w:szCs w:val="20"/>
          <w:lang w:eastAsia="pl-PL"/>
        </w:rPr>
        <w:t>20</w:t>
      </w:r>
      <w:r w:rsidRPr="008E64F1">
        <w:rPr>
          <w:rFonts w:cstheme="minorHAnsi"/>
          <w:b/>
          <w:sz w:val="20"/>
          <w:szCs w:val="20"/>
          <w:lang w:eastAsia="pl-PL"/>
        </w:rPr>
        <w:t xml:space="preserve"> </w:t>
      </w:r>
      <w:r w:rsidR="000928B1" w:rsidRPr="008E64F1">
        <w:rPr>
          <w:rFonts w:cstheme="minorHAnsi"/>
          <w:b/>
          <w:sz w:val="20"/>
          <w:szCs w:val="20"/>
          <w:lang w:eastAsia="pl-PL"/>
        </w:rPr>
        <w:t>maja</w:t>
      </w:r>
      <w:r w:rsidR="00F75519" w:rsidRPr="008E64F1">
        <w:rPr>
          <w:rFonts w:cstheme="minorHAnsi"/>
          <w:b/>
          <w:sz w:val="20"/>
          <w:szCs w:val="20"/>
          <w:lang w:eastAsia="pl-PL"/>
        </w:rPr>
        <w:t xml:space="preserve"> 2026 roku. </w:t>
      </w:r>
      <w:r w:rsidRPr="008E64F1">
        <w:rPr>
          <w:rFonts w:cstheme="minorHAnsi"/>
          <w:sz w:val="20"/>
          <w:szCs w:val="20"/>
          <w:lang w:eastAsia="pl-PL"/>
        </w:rPr>
        <w:t xml:space="preserve"> </w:t>
      </w:r>
    </w:p>
    <w:p w:rsidR="002D7C69" w:rsidRPr="008E64F1" w:rsidRDefault="002D7C69" w:rsidP="003D38FF">
      <w:pPr>
        <w:pStyle w:val="Akapitzlist"/>
        <w:numPr>
          <w:ilvl w:val="0"/>
          <w:numId w:val="6"/>
        </w:numPr>
        <w:jc w:val="both"/>
        <w:rPr>
          <w:rFonts w:cstheme="minorHAnsi"/>
          <w:b/>
          <w:sz w:val="20"/>
          <w:szCs w:val="20"/>
        </w:rPr>
      </w:pPr>
      <w:r w:rsidRPr="008E64F1">
        <w:rPr>
          <w:rFonts w:cstheme="minorHAnsi"/>
          <w:sz w:val="20"/>
          <w:szCs w:val="20"/>
          <w:lang w:eastAsia="pl-PL"/>
        </w:rPr>
        <w:t>Informacje na temat sprzedaży nieruchomości udziela Wydział Geodezji i Gospodarki Nieruchomościami Starostwa Powiatowego w Bartoszycach – pok. 224 ul. Grota Roweckiego 1 (tel. 89 721 77 27).</w:t>
      </w:r>
    </w:p>
    <w:p w:rsidR="002D7C69" w:rsidRPr="008E64F1" w:rsidRDefault="002D7C69" w:rsidP="002D7C69">
      <w:pPr>
        <w:pStyle w:val="Bezodstpw"/>
        <w:numPr>
          <w:ilvl w:val="0"/>
          <w:numId w:val="6"/>
        </w:numPr>
        <w:spacing w:line="360" w:lineRule="auto"/>
        <w:jc w:val="both"/>
        <w:rPr>
          <w:rFonts w:cstheme="minorHAnsi"/>
          <w:b/>
          <w:sz w:val="20"/>
          <w:szCs w:val="20"/>
          <w:u w:val="single"/>
          <w:lang w:eastAsia="pl-PL"/>
        </w:rPr>
      </w:pPr>
      <w:r w:rsidRPr="008E64F1">
        <w:rPr>
          <w:rFonts w:cstheme="minorHAnsi"/>
          <w:sz w:val="20"/>
          <w:szCs w:val="20"/>
          <w:lang w:eastAsia="pl-PL"/>
        </w:rPr>
        <w:t>Wykaz niniejszy wywiesza się na tablicy ogłoszeń Starostwa Powiatowego w Bartoszycach, oraz zamieszcza na stronie Biuletynu Informacji Publicznej Powiatu Bartoszyckiego oraz Wojewody Warmiń</w:t>
      </w:r>
      <w:r w:rsidR="003820F4" w:rsidRPr="008E64F1">
        <w:rPr>
          <w:rFonts w:cstheme="minorHAnsi"/>
          <w:sz w:val="20"/>
          <w:szCs w:val="20"/>
          <w:lang w:eastAsia="pl-PL"/>
        </w:rPr>
        <w:t xml:space="preserve">sko-Mazurskiego na okres 21 dni. </w:t>
      </w:r>
      <w:r w:rsidRPr="008E64F1">
        <w:rPr>
          <w:rFonts w:cstheme="minorHAnsi"/>
          <w:sz w:val="20"/>
          <w:szCs w:val="20"/>
          <w:lang w:eastAsia="pl-PL"/>
        </w:rPr>
        <w:t xml:space="preserve">Informację o zamieszczeniu wykazu podaje się do publicznej wiadomości przez ogłoszenie w prasie lokalnej – „Goniec Bartoszycki”. </w:t>
      </w:r>
    </w:p>
    <w:p w:rsidR="008E64F1" w:rsidRDefault="008E64F1" w:rsidP="008E64F1">
      <w:pPr>
        <w:pStyle w:val="Akapitzlist"/>
        <w:spacing w:line="276" w:lineRule="auto"/>
        <w:ind w:left="1080"/>
        <w:jc w:val="right"/>
        <w:rPr>
          <w:rFonts w:cstheme="minorHAnsi"/>
          <w:i/>
          <w:sz w:val="20"/>
          <w:szCs w:val="24"/>
        </w:rPr>
      </w:pPr>
    </w:p>
    <w:p w:rsidR="008E64F1" w:rsidRPr="00313CE8" w:rsidRDefault="008E64F1" w:rsidP="008E64F1">
      <w:pPr>
        <w:pStyle w:val="Akapitzlist"/>
        <w:spacing w:line="276" w:lineRule="auto"/>
        <w:ind w:left="1080"/>
        <w:jc w:val="right"/>
        <w:rPr>
          <w:rFonts w:cstheme="minorHAnsi"/>
          <w:i/>
          <w:sz w:val="20"/>
          <w:szCs w:val="24"/>
        </w:rPr>
      </w:pPr>
      <w:r w:rsidRPr="00313CE8">
        <w:rPr>
          <w:rFonts w:cstheme="minorHAnsi"/>
          <w:i/>
          <w:sz w:val="20"/>
          <w:szCs w:val="24"/>
        </w:rPr>
        <w:t>STAROSTA BARTOSZYCKI</w:t>
      </w:r>
    </w:p>
    <w:p w:rsidR="002D7C69" w:rsidRPr="008E64F1" w:rsidRDefault="008E64F1" w:rsidP="008E64F1">
      <w:pPr>
        <w:pStyle w:val="Akapitzlist"/>
        <w:spacing w:line="276" w:lineRule="auto"/>
        <w:ind w:left="1080"/>
        <w:jc w:val="right"/>
        <w:rPr>
          <w:rFonts w:ascii="Times New Roman" w:hAnsi="Times New Roman" w:cs="Times New Roman"/>
          <w:b/>
          <w:sz w:val="28"/>
        </w:rPr>
      </w:pPr>
      <w:r w:rsidRPr="00313CE8">
        <w:rPr>
          <w:rFonts w:cstheme="minorHAnsi"/>
          <w:i/>
          <w:sz w:val="20"/>
          <w:szCs w:val="24"/>
        </w:rPr>
        <w:t>ELŻBIETA ZABŁOCKA</w:t>
      </w:r>
      <w:bookmarkStart w:id="0" w:name="_GoBack"/>
      <w:bookmarkEnd w:id="0"/>
    </w:p>
    <w:sectPr w:rsidR="002D7C69" w:rsidRPr="008E64F1" w:rsidSect="003820F4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223" w:rsidRDefault="00B51223" w:rsidP="00E855B6">
      <w:pPr>
        <w:spacing w:line="240" w:lineRule="auto"/>
      </w:pPr>
      <w:r>
        <w:separator/>
      </w:r>
    </w:p>
  </w:endnote>
  <w:endnote w:type="continuationSeparator" w:id="0">
    <w:p w:rsidR="00B51223" w:rsidRDefault="00B51223" w:rsidP="00E855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223" w:rsidRDefault="00B51223" w:rsidP="00E855B6">
      <w:pPr>
        <w:spacing w:line="240" w:lineRule="auto"/>
      </w:pPr>
      <w:r>
        <w:separator/>
      </w:r>
    </w:p>
  </w:footnote>
  <w:footnote w:type="continuationSeparator" w:id="0">
    <w:p w:rsidR="00B51223" w:rsidRDefault="00B51223" w:rsidP="00E855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4DF8"/>
    <w:multiLevelType w:val="hybridMultilevel"/>
    <w:tmpl w:val="F4E6C3AC"/>
    <w:lvl w:ilvl="0" w:tplc="274E4590">
      <w:start w:val="1"/>
      <w:numFmt w:val="decimal"/>
      <w:lvlText w:val="%1."/>
      <w:lvlJc w:val="left"/>
      <w:pPr>
        <w:ind w:left="108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0D08E6"/>
    <w:multiLevelType w:val="hybridMultilevel"/>
    <w:tmpl w:val="0F28B982"/>
    <w:lvl w:ilvl="0" w:tplc="68422DDA">
      <w:start w:val="1"/>
      <w:numFmt w:val="upperRoman"/>
      <w:lvlText w:val="%1."/>
      <w:lvlJc w:val="right"/>
      <w:pPr>
        <w:ind w:left="72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62001"/>
    <w:multiLevelType w:val="hybridMultilevel"/>
    <w:tmpl w:val="D93EC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A1F61"/>
    <w:multiLevelType w:val="hybridMultilevel"/>
    <w:tmpl w:val="E72053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B97A3D"/>
    <w:multiLevelType w:val="hybridMultilevel"/>
    <w:tmpl w:val="C63A41AE"/>
    <w:lvl w:ilvl="0" w:tplc="0A2EFC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F84706"/>
    <w:multiLevelType w:val="hybridMultilevel"/>
    <w:tmpl w:val="94C6E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B8B97E7C-E5E9-4A51-AD86-FCFB0C1EBB8C}"/>
  </w:docVars>
  <w:rsids>
    <w:rsidRoot w:val="00E855B6"/>
    <w:rsid w:val="00045331"/>
    <w:rsid w:val="00050006"/>
    <w:rsid w:val="000928B1"/>
    <w:rsid w:val="000B72F1"/>
    <w:rsid w:val="00140A73"/>
    <w:rsid w:val="00182378"/>
    <w:rsid w:val="001C6F1A"/>
    <w:rsid w:val="00206CAF"/>
    <w:rsid w:val="002350C4"/>
    <w:rsid w:val="00271082"/>
    <w:rsid w:val="002B6294"/>
    <w:rsid w:val="002D6F1B"/>
    <w:rsid w:val="002D7C69"/>
    <w:rsid w:val="003820F4"/>
    <w:rsid w:val="003B6349"/>
    <w:rsid w:val="003D38FF"/>
    <w:rsid w:val="003E15DF"/>
    <w:rsid w:val="003E38E5"/>
    <w:rsid w:val="003E7308"/>
    <w:rsid w:val="00401DA0"/>
    <w:rsid w:val="00473AE4"/>
    <w:rsid w:val="00476C91"/>
    <w:rsid w:val="004A1367"/>
    <w:rsid w:val="004C29FD"/>
    <w:rsid w:val="00525ECB"/>
    <w:rsid w:val="00560953"/>
    <w:rsid w:val="006A74FE"/>
    <w:rsid w:val="006E01B4"/>
    <w:rsid w:val="00741AF4"/>
    <w:rsid w:val="007A6EF9"/>
    <w:rsid w:val="00803581"/>
    <w:rsid w:val="0080483A"/>
    <w:rsid w:val="008150A4"/>
    <w:rsid w:val="008D7C89"/>
    <w:rsid w:val="008E1671"/>
    <w:rsid w:val="008E64F1"/>
    <w:rsid w:val="008F212D"/>
    <w:rsid w:val="009306F6"/>
    <w:rsid w:val="00945BC8"/>
    <w:rsid w:val="009C6917"/>
    <w:rsid w:val="009D028F"/>
    <w:rsid w:val="00A6332C"/>
    <w:rsid w:val="00AA11EF"/>
    <w:rsid w:val="00AA7817"/>
    <w:rsid w:val="00AC7E88"/>
    <w:rsid w:val="00AE742F"/>
    <w:rsid w:val="00B11051"/>
    <w:rsid w:val="00B11A8F"/>
    <w:rsid w:val="00B51223"/>
    <w:rsid w:val="00B522B5"/>
    <w:rsid w:val="00B65477"/>
    <w:rsid w:val="00B66FB4"/>
    <w:rsid w:val="00B756FB"/>
    <w:rsid w:val="00B82BE7"/>
    <w:rsid w:val="00BB14DB"/>
    <w:rsid w:val="00BF2917"/>
    <w:rsid w:val="00C40422"/>
    <w:rsid w:val="00C60AD9"/>
    <w:rsid w:val="00C6323A"/>
    <w:rsid w:val="00C73E2C"/>
    <w:rsid w:val="00CD3C0F"/>
    <w:rsid w:val="00CD4B80"/>
    <w:rsid w:val="00D00245"/>
    <w:rsid w:val="00D90522"/>
    <w:rsid w:val="00DD0905"/>
    <w:rsid w:val="00E15288"/>
    <w:rsid w:val="00E84505"/>
    <w:rsid w:val="00E855B6"/>
    <w:rsid w:val="00EE41B0"/>
    <w:rsid w:val="00EF14AF"/>
    <w:rsid w:val="00F34BBB"/>
    <w:rsid w:val="00F74FAA"/>
    <w:rsid w:val="00F75519"/>
    <w:rsid w:val="00FD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522"/>
  </w:style>
  <w:style w:type="paragraph" w:styleId="Nagwek1">
    <w:name w:val="heading 1"/>
    <w:basedOn w:val="Normalny"/>
    <w:next w:val="Normalny"/>
    <w:link w:val="Nagwek1Znak"/>
    <w:qFormat/>
    <w:rsid w:val="00E855B6"/>
    <w:pPr>
      <w:keepNext/>
      <w:spacing w:line="240" w:lineRule="auto"/>
      <w:ind w:left="-142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55B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Bezodstpw">
    <w:name w:val="No Spacing"/>
    <w:uiPriority w:val="1"/>
    <w:qFormat/>
    <w:rsid w:val="00E855B6"/>
    <w:pPr>
      <w:spacing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B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B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E16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522"/>
  </w:style>
  <w:style w:type="paragraph" w:styleId="Nagwek1">
    <w:name w:val="heading 1"/>
    <w:basedOn w:val="Normalny"/>
    <w:next w:val="Normalny"/>
    <w:link w:val="Nagwek1Znak"/>
    <w:qFormat/>
    <w:rsid w:val="00E855B6"/>
    <w:pPr>
      <w:keepNext/>
      <w:spacing w:line="240" w:lineRule="auto"/>
      <w:ind w:left="-142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55B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Bezodstpw">
    <w:name w:val="No Spacing"/>
    <w:uiPriority w:val="1"/>
    <w:qFormat/>
    <w:rsid w:val="00E855B6"/>
    <w:pPr>
      <w:spacing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B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B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E1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8B97E7C-E5E9-4A51-AD86-FCFB0C1EBB8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Sylwia Suprynowicz</cp:lastModifiedBy>
  <cp:revision>2</cp:revision>
  <cp:lastPrinted>2026-04-07T06:33:00Z</cp:lastPrinted>
  <dcterms:created xsi:type="dcterms:W3CDTF">2026-04-08T05:03:00Z</dcterms:created>
  <dcterms:modified xsi:type="dcterms:W3CDTF">2026-04-08T05:03:00Z</dcterms:modified>
</cp:coreProperties>
</file>