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B55E" w14:textId="77777777" w:rsidR="003E24F7" w:rsidRDefault="00814B07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6841BA34" w14:textId="77777777" w:rsidR="003E24F7" w:rsidRDefault="00814B07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3C913BD3" w14:textId="77777777" w:rsidR="003E24F7" w:rsidRDefault="00814B07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2AB0ECD0" w14:textId="77777777" w:rsidR="003E24F7" w:rsidRDefault="00814B07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6079B543" w14:textId="77777777" w:rsidR="003E24F7" w:rsidRDefault="00814B07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382BB30B" w14:textId="77777777" w:rsidR="003E24F7" w:rsidRDefault="00814B07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E24F7" w14:paraId="7D40B9C3" w14:textId="77777777">
        <w:tc>
          <w:tcPr>
            <w:tcW w:w="9212" w:type="dxa"/>
            <w:shd w:val="clear" w:color="auto" w:fill="D9D9D9"/>
          </w:tcPr>
          <w:p w14:paraId="7F806F74" w14:textId="77777777" w:rsidR="003E24F7" w:rsidRDefault="00814B07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37235B29" w14:textId="77777777" w:rsidR="003E24F7" w:rsidRDefault="00814B07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E54227" w14:paraId="0CCBB5F0" w14:textId="77777777">
        <w:tc>
          <w:tcPr>
            <w:tcW w:w="9212" w:type="dxa"/>
            <w:shd w:val="clear" w:color="auto" w:fill="D9D9D9"/>
          </w:tcPr>
          <w:p w14:paraId="626D0E55" w14:textId="0E5C1FBE" w:rsidR="00E54227" w:rsidRDefault="00814B07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 w:rsidR="00E54227"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 w:rsidR="00E54227"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7E0F709B" w14:textId="77777777" w:rsidR="00E54227" w:rsidRDefault="00E54227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E54227" w14:paraId="4669E422" w14:textId="77777777">
        <w:tc>
          <w:tcPr>
            <w:tcW w:w="9212" w:type="dxa"/>
            <w:shd w:val="clear" w:color="auto" w:fill="D9D9D9"/>
          </w:tcPr>
          <w:p w14:paraId="315FE1E5" w14:textId="77777777" w:rsidR="00E54227" w:rsidRDefault="00E54227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6761D34D" w14:textId="77777777" w:rsidR="00E54227" w:rsidRDefault="00E54227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2EF420D8" w14:textId="77777777" w:rsidR="003E24F7" w:rsidRDefault="00E54227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 w:rsidR="00814B07"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30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3E24F7" w14:paraId="257A360B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B936" w14:textId="77777777" w:rsidR="003E24F7" w:rsidRDefault="00814B07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5C780D46" w14:textId="77777777" w:rsidR="003E24F7" w:rsidRDefault="003E24F7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E24F7" w14:paraId="4255C3F8" w14:textId="77777777">
        <w:tc>
          <w:tcPr>
            <w:tcW w:w="9212" w:type="dxa"/>
            <w:shd w:val="clear" w:color="auto" w:fill="D9D9D9"/>
          </w:tcPr>
          <w:p w14:paraId="04A22900" w14:textId="77777777" w:rsidR="003E24F7" w:rsidRDefault="00814B07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5C0B8E0F" w14:textId="77777777" w:rsidR="003E24F7" w:rsidRDefault="00814B07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6F4BD7DC" w14:textId="77777777" w:rsidR="003E24F7" w:rsidRDefault="003E24F7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E24F7" w14:paraId="130FF016" w14:textId="77777777">
        <w:tc>
          <w:tcPr>
            <w:tcW w:w="9212" w:type="dxa"/>
            <w:shd w:val="clear" w:color="auto" w:fill="D9D9D9"/>
          </w:tcPr>
          <w:p w14:paraId="4BA4F9CC" w14:textId="77777777" w:rsidR="003E24F7" w:rsidRDefault="00814B07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0A67049D" w14:textId="77777777" w:rsidR="00C279B9" w:rsidRDefault="00C279B9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57A41D3" w14:textId="042494A4" w:rsidR="003E24F7" w:rsidRDefault="00814B07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00206B99" w14:textId="7F3A6C6C" w:rsidR="00E54227" w:rsidRDefault="00814B07" w:rsidP="00E54227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 w:rsidR="00E54227">
        <w:rPr>
          <w:rFonts w:ascii="Times New Roman" w:eastAsia="Times New Roman" w:hAnsi="Times New Roman"/>
          <w:iCs/>
          <w:lang w:eastAsia="pl-PL"/>
        </w:rPr>
        <w:br w:type="page"/>
      </w:r>
    </w:p>
    <w:p w14:paraId="7F0F2A0C" w14:textId="6874474D" w:rsidR="00584498" w:rsidRPr="00471A34" w:rsidRDefault="00584498" w:rsidP="00584498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03CD0CFE" w14:textId="50BB2E0F" w:rsidR="00584498" w:rsidRPr="00471A34" w:rsidRDefault="00D03A87" w:rsidP="00584498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iCs/>
        </w:rPr>
        <w:t>d</w:t>
      </w:r>
      <w:r w:rsidR="00584498" w:rsidRPr="00471A34">
        <w:rPr>
          <w:rFonts w:ascii="Times New Roman" w:eastAsia="Times New Roman" w:hAnsi="Times New Roman" w:cs="Times New Roman"/>
          <w:b/>
          <w:i/>
          <w:iCs/>
        </w:rPr>
        <w:t>ot. zgłoszeni</w:t>
      </w:r>
      <w:r>
        <w:rPr>
          <w:rFonts w:ascii="Times New Roman" w:eastAsia="Times New Roman" w:hAnsi="Times New Roman" w:cs="Times New Roman"/>
          <w:b/>
          <w:i/>
          <w:iCs/>
        </w:rPr>
        <w:t>a</w:t>
      </w:r>
      <w:r w:rsidR="00584498" w:rsidRPr="00471A34">
        <w:rPr>
          <w:rFonts w:ascii="Times New Roman" w:eastAsia="Times New Roman" w:hAnsi="Times New Roman" w:cs="Times New Roman"/>
          <w:b/>
          <w:i/>
          <w:iCs/>
        </w:rPr>
        <w:t xml:space="preserve"> </w:t>
      </w:r>
      <w:r w:rsidR="00584498" w:rsidRPr="00471A34">
        <w:rPr>
          <w:rFonts w:ascii="Times New Roman" w:hAnsi="Times New Roman" w:cs="Times New Roman"/>
          <w:b/>
          <w:i/>
          <w:iCs/>
          <w:shd w:val="clear" w:color="auto" w:fill="FFFFFF"/>
        </w:rPr>
        <w:t>budowy lub wykonywania innych robót budowlanych nie wymagających pozwolenia na budowę</w:t>
      </w:r>
    </w:p>
    <w:p w14:paraId="6C781ED9" w14:textId="77777777" w:rsidR="00584498" w:rsidRPr="00BE6C40" w:rsidRDefault="00584498" w:rsidP="00584498">
      <w:pPr>
        <w:spacing w:before="120" w:after="12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E6C40">
        <w:rPr>
          <w:rFonts w:ascii="Times New Roman" w:eastAsia="Times New Roman" w:hAnsi="Times New Roman" w:cs="Times New Roman"/>
          <w:sz w:val="19"/>
          <w:szCs w:val="19"/>
        </w:rPr>
        <w:t>Dz.U.UE.L</w:t>
      </w:r>
      <w:proofErr w:type="spellEnd"/>
      <w:r w:rsidRPr="00BE6C40">
        <w:rPr>
          <w:rFonts w:ascii="Times New Roman" w:eastAsia="Times New Roman" w:hAnsi="Times New Roman" w:cs="Times New Roman"/>
          <w:sz w:val="19"/>
          <w:szCs w:val="19"/>
        </w:rPr>
        <w:t>. z 2016r. Nr 119, s.1 ze zm.) - dalej: „RODO” informuję, że:</w:t>
      </w:r>
    </w:p>
    <w:p w14:paraId="57445BF9" w14:textId="77777777" w:rsidR="00584498" w:rsidRPr="00BE6C40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Administratorem danych osobowych przetwarzanych </w:t>
      </w:r>
      <w:r w:rsidRPr="00BE6C40">
        <w:rPr>
          <w:rFonts w:ascii="Times New Roman" w:hAnsi="Times New Roman" w:cs="Times New Roman"/>
          <w:sz w:val="19"/>
          <w:szCs w:val="19"/>
          <w:shd w:val="clear" w:color="auto" w:fill="FFFFFF"/>
        </w:rPr>
        <w:t>w dokumentacji papierowej i innych zbiorach danych prowadzonych w Starostwie Powiatowym w Bartoszycach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jest Starosta Bartoszycki z siedzibą pod adresem 11-200 Bartoszyce, ul. Lipowa 1 adres e-mail: </w:t>
      </w:r>
      <w:r w:rsidRPr="00BE6C40">
        <w:rPr>
          <w:rFonts w:ascii="Times New Roman" w:hAnsi="Times New Roman" w:cs="Times New Roman"/>
          <w:sz w:val="19"/>
          <w:szCs w:val="19"/>
        </w:rPr>
        <w:t>starostwo@powiat.bartoszyce.pl,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numer telefonu: 89 762 17 20.</w:t>
      </w:r>
    </w:p>
    <w:p w14:paraId="74894415" w14:textId="77777777" w:rsidR="00584498" w:rsidRPr="00BE6C40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BE6C40">
        <w:rPr>
          <w:rFonts w:ascii="Times New Roman" w:eastAsia="Times New Roman" w:hAnsi="Times New Roman" w:cs="Times New Roman"/>
          <w:b/>
          <w:bCs/>
          <w:sz w:val="19"/>
          <w:szCs w:val="19"/>
        </w:rPr>
        <w:t> 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lub pisemnie na adres Administratora.</w:t>
      </w:r>
    </w:p>
    <w:p w14:paraId="5105D7A8" w14:textId="2C421496" w:rsidR="00584498" w:rsidRPr="00BE6C40" w:rsidRDefault="00BE6C40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Państwa dane osobowe będą przetwarzane w celu związanym ze zgłoszeniem budowy lub wykonywania innych robót budowlanych nie wymagających pozwolenia na budowę, tj. gdyż jest to niezbędne do wypełnienia obowiązku prawnego ciążącego na Administratorze art. 6 ust. 1 lit. c RODO w związku z  ustawą z dnia 7 lipca 1994 r. Prawo budowlane (</w:t>
      </w:r>
      <w:proofErr w:type="spellStart"/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t.j</w:t>
      </w:r>
      <w:proofErr w:type="spellEnd"/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. Dz. U. z 2025 r. poz. 418 z późn. zm.)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>. W przypadku dobrowolnego udostępniania przez Państwa danych osobowych innych niż wynikające z obowiązku prawnego, podstawę legalizującą ich przetwarzanie stanowi wyrażona zgoda na przetwarzanie swoich danych osobowych (art. 6 ust. 1 lit. a RODO). Udostępnione dobrowolnie dane będą przetwarzane w celu ułatwienia kontaktu.</w:t>
      </w:r>
    </w:p>
    <w:p w14:paraId="682F35F3" w14:textId="4B94F7A2" w:rsidR="00584498" w:rsidRPr="00BE6C40" w:rsidRDefault="00584498" w:rsidP="004157EC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48644B" w:rsidRPr="00BE6C40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tj. </w:t>
      </w:r>
      <w:r w:rsidR="00BE6C40" w:rsidRPr="00BE6C40">
        <w:rPr>
          <w:rFonts w:ascii="Times New Roman" w:eastAsia="Times New Roman" w:hAnsi="Times New Roman" w:cs="Times New Roman"/>
          <w:sz w:val="19"/>
          <w:szCs w:val="19"/>
        </w:rPr>
        <w:t xml:space="preserve">przez okres </w:t>
      </w:r>
      <w:r w:rsidR="004157EC" w:rsidRPr="00BE6C40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5 lat </w:t>
      </w:r>
      <w:r w:rsidR="00BE6C40" w:rsidRPr="00BE6C40">
        <w:rPr>
          <w:rFonts w:ascii="Times New Roman" w:eastAsia="Times New Roman" w:hAnsi="Times New Roman" w:cs="Times New Roman"/>
          <w:b/>
          <w:bCs/>
          <w:sz w:val="19"/>
          <w:szCs w:val="19"/>
        </w:rPr>
        <w:t>(</w:t>
      </w:r>
      <w:r w:rsidR="004157EC" w:rsidRPr="00BE6C40">
        <w:rPr>
          <w:rFonts w:ascii="Times New Roman" w:eastAsia="Times New Roman" w:hAnsi="Times New Roman" w:cs="Times New Roman"/>
          <w:sz w:val="19"/>
          <w:szCs w:val="19"/>
        </w:rPr>
        <w:t>z zastosowaniem art. 38 ust. 2 ustawy Prawo budowlane</w:t>
      </w:r>
      <w:r w:rsidR="00BE6C40" w:rsidRPr="00BE6C40">
        <w:rPr>
          <w:rFonts w:ascii="Times New Roman" w:eastAsia="Times New Roman" w:hAnsi="Times New Roman" w:cs="Times New Roman"/>
          <w:sz w:val="19"/>
          <w:szCs w:val="19"/>
        </w:rPr>
        <w:t xml:space="preserve">). </w:t>
      </w:r>
      <w:r w:rsidR="00BE6C40"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Natomiast z przypadku danych podanych dobrowolnie – co do zasady do czasu wycofania</w:t>
      </w:r>
      <w:r w:rsidR="00BE6C40" w:rsidRPr="00BE6C40">
        <w:rPr>
          <w:rFonts w:ascii="Times New Roman" w:eastAsia="Times New Roman" w:hAnsi="Times New Roman" w:cs="Times New Roman"/>
          <w:sz w:val="19"/>
          <w:szCs w:val="19"/>
        </w:rPr>
        <w:t xml:space="preserve"> przez Państwa zgody na ich przetwarzanie.</w:t>
      </w:r>
    </w:p>
    <w:p w14:paraId="76359705" w14:textId="77777777" w:rsidR="00584498" w:rsidRPr="00BE6C40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Państwa dane osobowe będą przetwarzane w sposób zautomatyzowany, lecz nie będą podlegały zautomatyzowanemu podejmowaniu decyzji, w tym o profilowaniu.</w:t>
      </w:r>
    </w:p>
    <w:p w14:paraId="0B55EE51" w14:textId="77777777" w:rsidR="00BE6C40" w:rsidRPr="00BE6C40" w:rsidRDefault="00584498" w:rsidP="00BE6C40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Państwa dane osobowych nie będą przekazywane poza Europejski Obszar Gospodarczy (obejmujący Unię Europejską, Norwegię, Liechtenstein i Islandię).</w:t>
      </w:r>
    </w:p>
    <w:p w14:paraId="4649322C" w14:textId="37F34975" w:rsidR="00BE6C40" w:rsidRPr="00BE6C40" w:rsidRDefault="00BE6C40" w:rsidP="00BE6C40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W związku z przetwarzaniem Państwa danych osobowych, przysługują Państwu następujące prawa:</w:t>
      </w:r>
    </w:p>
    <w:p w14:paraId="01169C80" w14:textId="77777777" w:rsidR="00BE6C40" w:rsidRPr="00BE6C40" w:rsidRDefault="00BE6C40" w:rsidP="00BE6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5B7E9E29" w14:textId="77777777" w:rsidR="00BE6C40" w:rsidRPr="00BE6C40" w:rsidRDefault="00BE6C40" w:rsidP="00BE6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sprostowania (poprawiania) swoich danych osobowych;</w:t>
      </w:r>
    </w:p>
    <w:p w14:paraId="23866590" w14:textId="77777777" w:rsidR="00BE6C40" w:rsidRPr="00BE6C40" w:rsidRDefault="00BE6C40" w:rsidP="00BE6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ograniczenia przetwarzania danych osobowych;</w:t>
      </w:r>
    </w:p>
    <w:p w14:paraId="75F2FC02" w14:textId="77777777" w:rsidR="00BE6C40" w:rsidRPr="00BE6C40" w:rsidRDefault="00BE6C40" w:rsidP="00BE6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728526A7" w14:textId="77777777" w:rsidR="00BE6C40" w:rsidRPr="00BE6C40" w:rsidRDefault="00BE6C40" w:rsidP="00BE6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usunięcia danych w przypadkach określonych w przepisach RODO;</w:t>
      </w:r>
    </w:p>
    <w:p w14:paraId="06CFBCB9" w14:textId="7D02E12B" w:rsidR="00584498" w:rsidRPr="00BE6C40" w:rsidRDefault="00BE6C40" w:rsidP="00BE6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wniesienia skargi do Prezesa Urzędu Ochrony Danych Osobowych, w sytuacji, gdy uzna Pani/Pan, że przetwarzanie danych osobowych narusza przepisy ogólnego rozporządzenia o ochronie danych osobowych (RODO).</w:t>
      </w:r>
      <w:r w:rsidR="00584498" w:rsidRPr="00BE6C40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63E846AB" w14:textId="77777777" w:rsidR="006C0236" w:rsidRDefault="00584498" w:rsidP="006C0236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3ECBF861" w14:textId="4C6F4649" w:rsidR="006C0236" w:rsidRPr="006C0236" w:rsidRDefault="006C0236" w:rsidP="006C0236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6C0236">
        <w:rPr>
          <w:rFonts w:ascii="Times New Roman" w:eastAsia="Arial" w:hAnsi="Times New Roman" w:cs="Times New Roman"/>
          <w:color w:val="000000"/>
          <w:sz w:val="19"/>
          <w:szCs w:val="19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  <w:r w:rsidRPr="006C023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14:paraId="7A811587" w14:textId="6E7DBACD" w:rsidR="00E54227" w:rsidRPr="00BE6C40" w:rsidRDefault="00E54227" w:rsidP="00E54227">
      <w:pPr>
        <w:pStyle w:val="ng-scope"/>
        <w:spacing w:beforeAutospacing="0" w:after="0" w:afterAutospacing="0"/>
        <w:jc w:val="both"/>
        <w:rPr>
          <w:sz w:val="19"/>
          <w:szCs w:val="19"/>
        </w:rPr>
      </w:pPr>
      <w:r w:rsidRPr="00BE6C40">
        <w:rPr>
          <w:sz w:val="19"/>
          <w:szCs w:val="19"/>
        </w:rPr>
        <w:t>Zgoda</w:t>
      </w:r>
    </w:p>
    <w:p w14:paraId="4523C877" w14:textId="77777777" w:rsidR="00E54227" w:rsidRPr="00BE6C40" w:rsidRDefault="00E54227" w:rsidP="00E54227">
      <w:pPr>
        <w:pStyle w:val="ng-scope"/>
        <w:spacing w:beforeAutospacing="0" w:after="0" w:afterAutospacing="0"/>
        <w:jc w:val="both"/>
        <w:rPr>
          <w:sz w:val="19"/>
          <w:szCs w:val="19"/>
        </w:rPr>
      </w:pPr>
      <w:r w:rsidRPr="00BE6C40">
        <w:rPr>
          <w:sz w:val="19"/>
          <w:szCs w:val="19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E54227" w:rsidRPr="00BE6C40" w14:paraId="37727531" w14:textId="77777777" w:rsidTr="00AA7570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CE50C7" w14:textId="77777777" w:rsidR="00E54227" w:rsidRPr="00BE6C40" w:rsidRDefault="00E54227" w:rsidP="00AA75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bookmarkStart w:id="2" w:name="Bookmark"/>
            <w:bookmarkEnd w:id="2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Start w:id="3" w:name="__Fieldmark__274_2829778771"/>
            <w:bookmarkEnd w:id="3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FDAA12" w14:textId="77777777" w:rsidR="00E54227" w:rsidRPr="00BE6C40" w:rsidRDefault="00E54227" w:rsidP="00AA75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bookmarkStart w:id="4" w:name="Bookmark_kopia_1"/>
            <w:bookmarkEnd w:id="4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Start w:id="5" w:name="__Fieldmark__278_2829778771"/>
            <w:bookmarkEnd w:id="5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t xml:space="preserve"> NIE</w:t>
            </w:r>
          </w:p>
        </w:tc>
      </w:tr>
    </w:tbl>
    <w:p w14:paraId="3D06ADFF" w14:textId="77777777" w:rsidR="00E54227" w:rsidRPr="00BE6C40" w:rsidRDefault="00E54227" w:rsidP="00E54227">
      <w:pPr>
        <w:pStyle w:val="ng-scope"/>
        <w:spacing w:before="280" w:after="280"/>
        <w:jc w:val="both"/>
        <w:rPr>
          <w:sz w:val="19"/>
          <w:szCs w:val="19"/>
        </w:rPr>
      </w:pPr>
    </w:p>
    <w:p w14:paraId="444DD745" w14:textId="77777777" w:rsidR="00E54227" w:rsidRPr="00BE6C40" w:rsidRDefault="00E54227" w:rsidP="00E54227">
      <w:pPr>
        <w:pStyle w:val="ng-scope"/>
        <w:spacing w:before="280" w:after="280"/>
        <w:jc w:val="both"/>
        <w:rPr>
          <w:sz w:val="19"/>
          <w:szCs w:val="19"/>
        </w:rPr>
      </w:pPr>
      <w:r w:rsidRPr="00BE6C40">
        <w:rPr>
          <w:sz w:val="19"/>
          <w:szCs w:val="19"/>
        </w:rPr>
        <w:t>PODPIS .…………………………………</w:t>
      </w:r>
    </w:p>
    <w:p w14:paraId="5AF9910D" w14:textId="77777777" w:rsidR="003E24F7" w:rsidRPr="00E54227" w:rsidRDefault="003E24F7" w:rsidP="00E54227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3E24F7" w:rsidRPr="00E54227" w:rsidSect="00E54227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9DCF" w14:textId="77777777" w:rsidR="003E24F7" w:rsidRDefault="00814B07">
      <w:r>
        <w:separator/>
      </w:r>
    </w:p>
  </w:endnote>
  <w:endnote w:type="continuationSeparator" w:id="0">
    <w:p w14:paraId="5B90139D" w14:textId="77777777" w:rsidR="003E24F7" w:rsidRDefault="0081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7DC6" w14:textId="77777777" w:rsidR="00814B07" w:rsidRDefault="00814B07">
      <w:pPr>
        <w:spacing w:after="0" w:line="240" w:lineRule="auto"/>
      </w:pPr>
      <w:r>
        <w:separator/>
      </w:r>
    </w:p>
  </w:footnote>
  <w:footnote w:type="continuationSeparator" w:id="0">
    <w:p w14:paraId="2C9E4BE0" w14:textId="77777777" w:rsidR="00814B07" w:rsidRDefault="00814B07">
      <w:pPr>
        <w:spacing w:after="0" w:line="240" w:lineRule="auto"/>
      </w:pPr>
      <w:r>
        <w:continuationSeparator/>
      </w:r>
    </w:p>
  </w:footnote>
  <w:footnote w:id="1">
    <w:p w14:paraId="628DC919" w14:textId="77777777" w:rsidR="00E54227" w:rsidRDefault="00E54227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74689E25" w14:textId="77777777" w:rsidR="00E54227" w:rsidRDefault="00E54227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6C87D804" w14:textId="77777777" w:rsidR="00E54227" w:rsidRDefault="00E54227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0C0C"/>
    <w:multiLevelType w:val="multilevel"/>
    <w:tmpl w:val="9CC6FD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2A065D"/>
    <w:multiLevelType w:val="multilevel"/>
    <w:tmpl w:val="90AEEC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7C73AE2"/>
    <w:multiLevelType w:val="multilevel"/>
    <w:tmpl w:val="76DEC73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16A60"/>
    <w:multiLevelType w:val="multilevel"/>
    <w:tmpl w:val="70828F9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205613E"/>
    <w:multiLevelType w:val="multilevel"/>
    <w:tmpl w:val="A7C4862C"/>
    <w:lvl w:ilvl="0">
      <w:start w:val="1"/>
      <w:numFmt w:val="lowerLetter"/>
      <w:lvlText w:val="%1)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602619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928BB"/>
    <w:multiLevelType w:val="multilevel"/>
    <w:tmpl w:val="AB8225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5504117"/>
    <w:multiLevelType w:val="multilevel"/>
    <w:tmpl w:val="8BB411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16872">
    <w:abstractNumId w:val="8"/>
  </w:num>
  <w:num w:numId="2" w16cid:durableId="1392119965">
    <w:abstractNumId w:val="4"/>
  </w:num>
  <w:num w:numId="3" w16cid:durableId="179469830">
    <w:abstractNumId w:val="10"/>
  </w:num>
  <w:num w:numId="4" w16cid:durableId="16138539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3400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528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3438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9841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572161">
    <w:abstractNumId w:val="2"/>
  </w:num>
  <w:num w:numId="10" w16cid:durableId="1968971565">
    <w:abstractNumId w:val="5"/>
  </w:num>
  <w:num w:numId="11" w16cid:durableId="7019763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9B21E99-C1CF-4206-9E28-793CFE6A2956}"/>
  </w:docVars>
  <w:rsids>
    <w:rsidRoot w:val="003E24F7"/>
    <w:rsid w:val="00085FA0"/>
    <w:rsid w:val="000D2B14"/>
    <w:rsid w:val="0012597B"/>
    <w:rsid w:val="0019398D"/>
    <w:rsid w:val="001B23AE"/>
    <w:rsid w:val="00214C79"/>
    <w:rsid w:val="00223307"/>
    <w:rsid w:val="00266ACA"/>
    <w:rsid w:val="0035204A"/>
    <w:rsid w:val="003E24F7"/>
    <w:rsid w:val="004157EC"/>
    <w:rsid w:val="00471A34"/>
    <w:rsid w:val="0048644B"/>
    <w:rsid w:val="00584498"/>
    <w:rsid w:val="005C6CEB"/>
    <w:rsid w:val="00635FED"/>
    <w:rsid w:val="006C0236"/>
    <w:rsid w:val="00814B07"/>
    <w:rsid w:val="00872A2C"/>
    <w:rsid w:val="008D0C77"/>
    <w:rsid w:val="008D24D4"/>
    <w:rsid w:val="00A71DBE"/>
    <w:rsid w:val="00A73EC9"/>
    <w:rsid w:val="00BE6C40"/>
    <w:rsid w:val="00C279B9"/>
    <w:rsid w:val="00C67B5C"/>
    <w:rsid w:val="00D03A87"/>
    <w:rsid w:val="00D82D6C"/>
    <w:rsid w:val="00E54227"/>
    <w:rsid w:val="00EC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FB4E"/>
  <w15:docId w15:val="{8FA7CD99-773D-498E-94D5-70173491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6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6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4227"/>
    <w:rPr>
      <w:rFonts w:eastAsia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9B21E99-C1CF-4206-9E28-793CFE6A295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1011</Words>
  <Characters>6067</Characters>
  <Application>Microsoft Office Word</Application>
  <DocSecurity>0</DocSecurity>
  <Lines>50</Lines>
  <Paragraphs>14</Paragraphs>
  <ScaleCrop>false</ScaleCrop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22</cp:revision>
  <dcterms:created xsi:type="dcterms:W3CDTF">2024-10-10T06:20:00Z</dcterms:created>
  <dcterms:modified xsi:type="dcterms:W3CDTF">2026-02-11T14:38:00Z</dcterms:modified>
  <dc:language>pl-PL</dc:language>
</cp:coreProperties>
</file>