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4D55" w14:textId="35A5AF03" w:rsidR="00825B20" w:rsidRPr="004A77D2" w:rsidRDefault="001B3E3E" w:rsidP="001B3E3E">
      <w:pPr>
        <w:jc w:val="center"/>
        <w:rPr>
          <w:b/>
          <w:bCs/>
          <w:sz w:val="24"/>
          <w:szCs w:val="24"/>
        </w:rPr>
      </w:pPr>
      <w:r w:rsidRPr="004A77D2">
        <w:rPr>
          <w:b/>
          <w:bCs/>
          <w:sz w:val="24"/>
          <w:szCs w:val="24"/>
        </w:rPr>
        <w:t xml:space="preserve">Zaproszenie do zgłaszania kandydatów na członków komisji konkursowej </w:t>
      </w:r>
      <w:r w:rsidR="004D64E8" w:rsidRPr="004A77D2">
        <w:rPr>
          <w:b/>
          <w:bCs/>
          <w:sz w:val="24"/>
          <w:szCs w:val="24"/>
        </w:rPr>
        <w:t>w otwartym konkursie ofert na realizac</w:t>
      </w:r>
      <w:r w:rsidR="00E47F5F">
        <w:rPr>
          <w:b/>
          <w:bCs/>
          <w:sz w:val="24"/>
          <w:szCs w:val="24"/>
        </w:rPr>
        <w:t>ję</w:t>
      </w:r>
      <w:r w:rsidR="004D64E8" w:rsidRPr="004A77D2">
        <w:rPr>
          <w:b/>
          <w:bCs/>
          <w:sz w:val="24"/>
          <w:szCs w:val="24"/>
        </w:rPr>
        <w:t xml:space="preserve"> zadań publicznych Powiatu Bartoszyckiego </w:t>
      </w:r>
      <w:r w:rsidR="00E2582B">
        <w:rPr>
          <w:b/>
          <w:bCs/>
          <w:sz w:val="24"/>
          <w:szCs w:val="24"/>
        </w:rPr>
        <w:br/>
      </w:r>
      <w:r w:rsidR="004D64E8" w:rsidRPr="004A77D2">
        <w:rPr>
          <w:b/>
          <w:bCs/>
          <w:sz w:val="24"/>
          <w:szCs w:val="24"/>
        </w:rPr>
        <w:t>w 202</w:t>
      </w:r>
      <w:r w:rsidR="001C53D4">
        <w:rPr>
          <w:b/>
          <w:bCs/>
          <w:sz w:val="24"/>
          <w:szCs w:val="24"/>
        </w:rPr>
        <w:t xml:space="preserve">5 </w:t>
      </w:r>
      <w:r w:rsidR="004D64E8" w:rsidRPr="004A77D2">
        <w:rPr>
          <w:b/>
          <w:bCs/>
          <w:sz w:val="24"/>
          <w:szCs w:val="24"/>
        </w:rPr>
        <w:t xml:space="preserve">r. </w:t>
      </w:r>
      <w:r w:rsidRPr="004A77D2">
        <w:rPr>
          <w:b/>
          <w:bCs/>
          <w:sz w:val="24"/>
          <w:szCs w:val="24"/>
        </w:rPr>
        <w:t xml:space="preserve"> </w:t>
      </w:r>
    </w:p>
    <w:p w14:paraId="56DCE91E" w14:textId="73E8138A" w:rsidR="001222C3" w:rsidRPr="004A77D2" w:rsidRDefault="001222C3">
      <w:pPr>
        <w:rPr>
          <w:sz w:val="24"/>
          <w:szCs w:val="24"/>
        </w:rPr>
      </w:pPr>
    </w:p>
    <w:p w14:paraId="1FDA4E8B" w14:textId="49A0938E" w:rsidR="001B3E3E" w:rsidRPr="004A77D2" w:rsidRDefault="004D64E8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W związku z realizacją ustawy z dnia 24 kwietnia 2003 r. o działalności pożytku publicznego i o wolontariacie </w:t>
      </w:r>
      <w:r w:rsidR="001222C3" w:rsidRPr="004A77D2">
        <w:rPr>
          <w:sz w:val="24"/>
          <w:szCs w:val="24"/>
        </w:rPr>
        <w:t xml:space="preserve">Zarząd Powiatu Bartoszyckiego </w:t>
      </w:r>
      <w:r w:rsidR="001B3E3E" w:rsidRPr="004A77D2">
        <w:rPr>
          <w:sz w:val="24"/>
          <w:szCs w:val="24"/>
        </w:rPr>
        <w:t xml:space="preserve">zaprasza do zgłaszania kandydatów </w:t>
      </w:r>
      <w:r w:rsidR="001222C3" w:rsidRPr="004A77D2">
        <w:rPr>
          <w:sz w:val="24"/>
          <w:szCs w:val="24"/>
        </w:rPr>
        <w:t>na członków komisji konkursowej</w:t>
      </w:r>
      <w:r w:rsidR="001B3E3E" w:rsidRPr="004A77D2">
        <w:rPr>
          <w:sz w:val="24"/>
          <w:szCs w:val="24"/>
        </w:rPr>
        <w:t>. Kandydaci będą uczestniczyć w pracach komisji konkursowej</w:t>
      </w:r>
      <w:r w:rsidRPr="004A77D2">
        <w:rPr>
          <w:sz w:val="24"/>
          <w:szCs w:val="24"/>
        </w:rPr>
        <w:t>,</w:t>
      </w:r>
      <w:r w:rsidR="001B3E3E" w:rsidRPr="004A77D2">
        <w:rPr>
          <w:sz w:val="24"/>
          <w:szCs w:val="24"/>
        </w:rPr>
        <w:t xml:space="preserve"> jako przedstawiciele organizacji pozarządowych lub podmiotów wymienionych w art. 3 ust. 3 ustawy z dnia 24 kwietnia 2003 r. o działalności pożytku publicznego i o wolontariacie (Dz.U. 202</w:t>
      </w:r>
      <w:r w:rsidR="00843803">
        <w:rPr>
          <w:sz w:val="24"/>
          <w:szCs w:val="24"/>
        </w:rPr>
        <w:t>3</w:t>
      </w:r>
      <w:r w:rsidR="001B3E3E" w:rsidRPr="004A77D2">
        <w:rPr>
          <w:sz w:val="24"/>
          <w:szCs w:val="24"/>
        </w:rPr>
        <w:t xml:space="preserve"> poz. </w:t>
      </w:r>
      <w:r w:rsidR="00843803">
        <w:rPr>
          <w:sz w:val="24"/>
          <w:szCs w:val="24"/>
        </w:rPr>
        <w:t>571</w:t>
      </w:r>
      <w:r w:rsidR="001B3E3E" w:rsidRPr="004A77D2">
        <w:rPr>
          <w:sz w:val="24"/>
          <w:szCs w:val="24"/>
        </w:rPr>
        <w:t xml:space="preserve">). </w:t>
      </w:r>
    </w:p>
    <w:p w14:paraId="4FFFEFC9" w14:textId="77777777" w:rsidR="001B3E3E" w:rsidRPr="004A77D2" w:rsidRDefault="001B3E3E" w:rsidP="001222C3">
      <w:pPr>
        <w:rPr>
          <w:sz w:val="24"/>
          <w:szCs w:val="24"/>
        </w:rPr>
      </w:pPr>
    </w:p>
    <w:p w14:paraId="72FC9795" w14:textId="77777777" w:rsidR="001B3E3E" w:rsidRPr="004A77D2" w:rsidRDefault="001222C3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 </w:t>
      </w:r>
      <w:r w:rsidR="001B3E3E" w:rsidRPr="004A77D2">
        <w:rPr>
          <w:b/>
          <w:bCs/>
          <w:sz w:val="24"/>
          <w:szCs w:val="24"/>
        </w:rPr>
        <w:t>1. SPOSÓB I TERMIN ZGŁASZANIA KANDYDATÓW</w:t>
      </w:r>
    </w:p>
    <w:p w14:paraId="7A2DD970" w14:textId="79A0503B" w:rsidR="001B3E3E" w:rsidRPr="004A77D2" w:rsidRDefault="001B3E3E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Formularz zgłoszenia na członka komisji konkursowej, zgodnie ze wzorem stanowiącym załącznik nr 1  do niniejszego zaproszenia, należy przesłać na adres:</w:t>
      </w:r>
    </w:p>
    <w:p w14:paraId="0E7DF72C" w14:textId="77777777" w:rsidR="001B3E3E" w:rsidRPr="004A77D2" w:rsidRDefault="001B3E3E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Starostwo Powiatowe w Bartoszycach</w:t>
      </w:r>
    </w:p>
    <w:p w14:paraId="472FEF07" w14:textId="6526C5A9" w:rsidR="001B3E3E" w:rsidRPr="004A77D2" w:rsidRDefault="001B3E3E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Ul. </w:t>
      </w:r>
      <w:r w:rsidR="009426C7">
        <w:rPr>
          <w:sz w:val="24"/>
          <w:szCs w:val="24"/>
        </w:rPr>
        <w:t>Lipowa</w:t>
      </w:r>
      <w:r w:rsidRPr="004A77D2">
        <w:rPr>
          <w:sz w:val="24"/>
          <w:szCs w:val="24"/>
        </w:rPr>
        <w:t xml:space="preserve"> 1</w:t>
      </w:r>
    </w:p>
    <w:p w14:paraId="2DEFE99A" w14:textId="77777777" w:rsidR="001B3E3E" w:rsidRPr="004A77D2" w:rsidRDefault="001B3E3E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11-200 Bartoszyce </w:t>
      </w:r>
    </w:p>
    <w:p w14:paraId="61831BBF" w14:textId="00120CC5" w:rsidR="001B3E3E" w:rsidRPr="004A77D2" w:rsidRDefault="001B3E3E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Lub skan formularza wysłać na adres e-mail: </w:t>
      </w:r>
      <w:hyperlink r:id="rId5" w:history="1">
        <w:r w:rsidRPr="004A77D2">
          <w:rPr>
            <w:rStyle w:val="Hipercze"/>
            <w:sz w:val="24"/>
            <w:szCs w:val="24"/>
          </w:rPr>
          <w:t>izdebska.ewa@powiat.bartoszyce.pl</w:t>
        </w:r>
      </w:hyperlink>
      <w:r w:rsidRPr="004A77D2">
        <w:rPr>
          <w:sz w:val="24"/>
          <w:szCs w:val="24"/>
        </w:rPr>
        <w:t xml:space="preserve"> </w:t>
      </w:r>
    </w:p>
    <w:p w14:paraId="7B119AF1" w14:textId="091BC096" w:rsidR="001B3E3E" w:rsidRPr="00B71E3F" w:rsidRDefault="001B3E3E" w:rsidP="006853C3">
      <w:pPr>
        <w:jc w:val="both"/>
        <w:rPr>
          <w:b/>
          <w:bCs/>
          <w:color w:val="FF0000"/>
          <w:sz w:val="24"/>
          <w:szCs w:val="24"/>
          <w:u w:val="single"/>
        </w:rPr>
      </w:pPr>
      <w:r w:rsidRPr="00B71E3F">
        <w:rPr>
          <w:b/>
          <w:bCs/>
          <w:color w:val="FF0000"/>
          <w:sz w:val="24"/>
          <w:szCs w:val="24"/>
          <w:u w:val="single"/>
        </w:rPr>
        <w:t xml:space="preserve">W terminie do </w:t>
      </w:r>
      <w:r w:rsidR="001C53D4">
        <w:rPr>
          <w:b/>
          <w:bCs/>
          <w:color w:val="FF0000"/>
          <w:sz w:val="24"/>
          <w:szCs w:val="24"/>
          <w:u w:val="single"/>
        </w:rPr>
        <w:t>14 marca</w:t>
      </w:r>
      <w:r w:rsidR="00843803">
        <w:rPr>
          <w:b/>
          <w:bCs/>
          <w:color w:val="FF0000"/>
          <w:sz w:val="24"/>
          <w:szCs w:val="24"/>
          <w:u w:val="single"/>
        </w:rPr>
        <w:t xml:space="preserve"> 202</w:t>
      </w:r>
      <w:r w:rsidR="001C53D4">
        <w:rPr>
          <w:b/>
          <w:bCs/>
          <w:color w:val="FF0000"/>
          <w:sz w:val="24"/>
          <w:szCs w:val="24"/>
          <w:u w:val="single"/>
        </w:rPr>
        <w:t>5</w:t>
      </w:r>
      <w:r w:rsidR="00843803">
        <w:rPr>
          <w:b/>
          <w:bCs/>
          <w:color w:val="FF0000"/>
          <w:sz w:val="24"/>
          <w:szCs w:val="24"/>
          <w:u w:val="single"/>
        </w:rPr>
        <w:t xml:space="preserve"> </w:t>
      </w:r>
      <w:r w:rsidR="00BC717B" w:rsidRPr="00B71E3F">
        <w:rPr>
          <w:b/>
          <w:bCs/>
          <w:color w:val="FF0000"/>
          <w:sz w:val="24"/>
          <w:szCs w:val="24"/>
          <w:u w:val="single"/>
        </w:rPr>
        <w:t xml:space="preserve"> r. </w:t>
      </w:r>
    </w:p>
    <w:p w14:paraId="479277F4" w14:textId="26E28B11" w:rsidR="001B3E3E" w:rsidRPr="004A77D2" w:rsidRDefault="001B3E3E" w:rsidP="006853C3">
      <w:pPr>
        <w:jc w:val="both"/>
        <w:rPr>
          <w:color w:val="FF0000"/>
          <w:sz w:val="24"/>
          <w:szCs w:val="24"/>
        </w:rPr>
      </w:pPr>
      <w:r w:rsidRPr="004A77D2">
        <w:rPr>
          <w:b/>
          <w:bCs/>
          <w:sz w:val="24"/>
          <w:szCs w:val="24"/>
        </w:rPr>
        <w:t>2. WYMAGANIA W STOSUNKU DO KANDYDATÓW</w:t>
      </w:r>
    </w:p>
    <w:p w14:paraId="5910A93A" w14:textId="7DB9571B" w:rsidR="001B3E3E" w:rsidRPr="004A77D2" w:rsidRDefault="001B3E3E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Zgłoszenia na kandydatów mogą składać osoby, które zostały wskazane przez organizację pozarządową lub podmiot wymieniony w art. 3 ust. 3 ustawy o działalności pożytku publicznego i o wolontariacie do prac komisji konkursowej</w:t>
      </w:r>
      <w:r w:rsidR="000C5855" w:rsidRPr="004A77D2">
        <w:rPr>
          <w:sz w:val="24"/>
          <w:szCs w:val="24"/>
        </w:rPr>
        <w:t>.</w:t>
      </w:r>
    </w:p>
    <w:p w14:paraId="7A7E7000" w14:textId="77777777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b/>
          <w:bCs/>
          <w:sz w:val="24"/>
          <w:szCs w:val="24"/>
        </w:rPr>
        <w:t>3. KWALIFIKACJA DO KOMISJI KONKURSOWEJ</w:t>
      </w:r>
    </w:p>
    <w:p w14:paraId="73DA6004" w14:textId="1984585A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Członków komisji konkursowej Zarząd Powiatu Bartoszyckiego wyłaniać będzie spośród zgłoszonych kandydatów, zgodnie z kryterium opisanym w pkt. 2.</w:t>
      </w:r>
      <w:r w:rsidR="00824C4A" w:rsidRPr="004A77D2">
        <w:rPr>
          <w:sz w:val="24"/>
          <w:szCs w:val="24"/>
        </w:rPr>
        <w:t xml:space="preserve"> W przypadku większej liczby osób, o wyborze decydować będzie data wpływu zgłoszenia. </w:t>
      </w:r>
    </w:p>
    <w:p w14:paraId="67B955CF" w14:textId="1FC590A1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b/>
          <w:bCs/>
          <w:sz w:val="24"/>
          <w:szCs w:val="24"/>
        </w:rPr>
        <w:t>4. WYŁĄCZENIE Z KOMISJI KONKURSOWEJ</w:t>
      </w:r>
    </w:p>
    <w:p w14:paraId="4C1DCECC" w14:textId="3D6CA816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Przed przystąpieniem do opiniowania ofert każdy członek komisji składa oświadczenie dotyczące braku konfliktu interesów. Wzór oświadczenia określony został w załączniku nr </w:t>
      </w:r>
      <w:r w:rsidR="00824C4A" w:rsidRPr="004A77D2">
        <w:rPr>
          <w:sz w:val="24"/>
          <w:szCs w:val="24"/>
        </w:rPr>
        <w:t>2</w:t>
      </w:r>
      <w:r w:rsidRPr="004A77D2">
        <w:rPr>
          <w:sz w:val="24"/>
          <w:szCs w:val="24"/>
        </w:rPr>
        <w:t xml:space="preserve"> do niniejszego zaproszenia.</w:t>
      </w:r>
    </w:p>
    <w:p w14:paraId="2E9357D4" w14:textId="5B28919B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Do członków komisji stosuje się przepisy ustawy z dnia 14 czerwca 1960 r. – Kodeks postępowania administracyjnego (Dz. U. z 202</w:t>
      </w:r>
      <w:r w:rsidR="00843803">
        <w:rPr>
          <w:sz w:val="24"/>
          <w:szCs w:val="24"/>
        </w:rPr>
        <w:t>3</w:t>
      </w:r>
      <w:r w:rsidRPr="004A77D2">
        <w:rPr>
          <w:sz w:val="24"/>
          <w:szCs w:val="24"/>
        </w:rPr>
        <w:t xml:space="preserve">r., poz. </w:t>
      </w:r>
      <w:r w:rsidR="00843803">
        <w:rPr>
          <w:sz w:val="24"/>
          <w:szCs w:val="24"/>
        </w:rPr>
        <w:t>775</w:t>
      </w:r>
      <w:r w:rsidRPr="004A77D2">
        <w:rPr>
          <w:sz w:val="24"/>
          <w:szCs w:val="24"/>
        </w:rPr>
        <w:t>) dotyczące wyłączenia pracownika.</w:t>
      </w:r>
    </w:p>
    <w:p w14:paraId="014B62F7" w14:textId="77777777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b/>
          <w:bCs/>
          <w:sz w:val="24"/>
          <w:szCs w:val="24"/>
        </w:rPr>
        <w:t>5. ZADANIA CZŁONKA KOMISJI KONKUSOWEJ</w:t>
      </w:r>
    </w:p>
    <w:p w14:paraId="442050C2" w14:textId="77777777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lastRenderedPageBreak/>
        <w:t>Do zadań członków komisji konkursowej należy w szczególności:</w:t>
      </w:r>
    </w:p>
    <w:p w14:paraId="26C6F0B4" w14:textId="528380FA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-           czynne uczestnictwo w posiedzeniach i pracach komisji</w:t>
      </w:r>
    </w:p>
    <w:p w14:paraId="390D009C" w14:textId="77777777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-           udział w opiniowaniu złożonych ofert w oparciu o kryteria ustalone w regulaminie konkursu i zgodnie z regulaminem prac komisji,</w:t>
      </w:r>
    </w:p>
    <w:p w14:paraId="42DD24A2" w14:textId="77777777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-           udział w przygotowywaniu protokołu końcowego z prac komisji.</w:t>
      </w:r>
    </w:p>
    <w:p w14:paraId="38D32B07" w14:textId="77777777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b/>
          <w:bCs/>
          <w:sz w:val="24"/>
          <w:szCs w:val="24"/>
        </w:rPr>
        <w:t>Udział w pracach komisji konkursowej jest nieodpłatny, a za udział w posiedzeniach komisji jej członkom nie przysługuje zwrot poniesionych kosztów.</w:t>
      </w:r>
    </w:p>
    <w:p w14:paraId="1C4D2515" w14:textId="151EFAA0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Członkowie komisji będą zobowiązani do zachowania poufności na zasadach obowiązujących członków komisji będących pracownikami Starostwa Powiatowego w Bartoszycach.</w:t>
      </w:r>
    </w:p>
    <w:p w14:paraId="60818DE9" w14:textId="77777777" w:rsidR="000C5855" w:rsidRPr="004A77D2" w:rsidRDefault="000C5855" w:rsidP="006853C3">
      <w:pPr>
        <w:jc w:val="both"/>
        <w:rPr>
          <w:sz w:val="24"/>
          <w:szCs w:val="24"/>
        </w:rPr>
      </w:pPr>
    </w:p>
    <w:p w14:paraId="5FFB5A97" w14:textId="77777777" w:rsidR="000C5855" w:rsidRPr="004A77D2" w:rsidRDefault="000C5855" w:rsidP="006853C3">
      <w:pPr>
        <w:jc w:val="both"/>
        <w:rPr>
          <w:b/>
          <w:bCs/>
          <w:sz w:val="24"/>
          <w:szCs w:val="24"/>
        </w:rPr>
      </w:pPr>
      <w:r w:rsidRPr="004A77D2">
        <w:rPr>
          <w:b/>
          <w:bCs/>
          <w:sz w:val="24"/>
          <w:szCs w:val="24"/>
        </w:rPr>
        <w:t>6. OBOWIĄZEK INFORMACYJNY</w:t>
      </w:r>
    </w:p>
    <w:p w14:paraId="48CF2F3E" w14:textId="77777777" w:rsidR="000C5855" w:rsidRPr="004A77D2" w:rsidRDefault="000C5855" w:rsidP="006853C3">
      <w:p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1, informujemy, że:</w:t>
      </w:r>
    </w:p>
    <w:p w14:paraId="4F5435F0" w14:textId="77777777" w:rsidR="000C5855" w:rsidRPr="004A77D2" w:rsidRDefault="000C5855" w:rsidP="006853C3">
      <w:pPr>
        <w:numPr>
          <w:ilvl w:val="0"/>
          <w:numId w:val="4"/>
        </w:num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 Administratorem przetwarzanych danych  jest</w:t>
      </w:r>
      <w:bookmarkStart w:id="0" w:name="_Hlk13058359"/>
      <w:r w:rsidRPr="004A77D2">
        <w:rPr>
          <w:sz w:val="24"/>
          <w:szCs w:val="24"/>
        </w:rPr>
        <w:t xml:space="preserve"> Powiat Bartoszycki reprezentowany przez Zarząd </w:t>
      </w:r>
    </w:p>
    <w:bookmarkEnd w:id="0"/>
    <w:p w14:paraId="6CA61EE9" w14:textId="77777777" w:rsidR="000C5855" w:rsidRPr="004A77D2" w:rsidRDefault="000C5855" w:rsidP="006853C3">
      <w:pPr>
        <w:numPr>
          <w:ilvl w:val="0"/>
          <w:numId w:val="4"/>
        </w:num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4A77D2">
          <w:rPr>
            <w:rStyle w:val="Hipercze"/>
            <w:sz w:val="24"/>
            <w:szCs w:val="24"/>
          </w:rPr>
          <w:t>inspektor@cbi24.pl</w:t>
        </w:r>
      </w:hyperlink>
      <w:r w:rsidRPr="004A77D2">
        <w:rPr>
          <w:sz w:val="24"/>
          <w:szCs w:val="24"/>
        </w:rPr>
        <w:t xml:space="preserve"> lub pisemnie na adres Administratora. </w:t>
      </w:r>
    </w:p>
    <w:p w14:paraId="3BFCD1F9" w14:textId="4BEED2F8" w:rsidR="000C5855" w:rsidRPr="004A77D2" w:rsidRDefault="000C5855" w:rsidP="006853C3">
      <w:pPr>
        <w:numPr>
          <w:ilvl w:val="0"/>
          <w:numId w:val="4"/>
        </w:num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Dane osobowe będą przetwarzane w celu organizacji </w:t>
      </w:r>
      <w:r w:rsidR="00C857EA" w:rsidRPr="004A77D2">
        <w:rPr>
          <w:sz w:val="24"/>
          <w:szCs w:val="24"/>
        </w:rPr>
        <w:t xml:space="preserve">naboru i prac komisji konkursowej </w:t>
      </w:r>
      <w:r w:rsidRPr="004A77D2">
        <w:rPr>
          <w:sz w:val="24"/>
          <w:szCs w:val="24"/>
        </w:rPr>
        <w:t xml:space="preserve"> </w:t>
      </w:r>
    </w:p>
    <w:p w14:paraId="6D1004B6" w14:textId="77777777" w:rsidR="000C5855" w:rsidRPr="004A77D2" w:rsidRDefault="000C5855" w:rsidP="006853C3">
      <w:pPr>
        <w:numPr>
          <w:ilvl w:val="0"/>
          <w:numId w:val="4"/>
        </w:num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Dane osobowe będą przetwarzane przez okres niezbędny do realizacji ww. celu z uwzględnieniem okresów przechowywania określonych w przepisach odrębnych oraz koniecznością usunięcia danych bez zbędnej zwłoki w sytuacji, gdy osoba, której dane dotyczą cofnie zgodę.   </w:t>
      </w:r>
    </w:p>
    <w:p w14:paraId="1A91B05B" w14:textId="77777777" w:rsidR="000C5855" w:rsidRPr="004A77D2" w:rsidRDefault="000C5855" w:rsidP="006853C3">
      <w:pPr>
        <w:numPr>
          <w:ilvl w:val="0"/>
          <w:numId w:val="4"/>
        </w:num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Podstawą prawną przetwarzania danych jest art. 6 ust. 1 lit. a) ww. Rozporządzenia.  </w:t>
      </w:r>
    </w:p>
    <w:p w14:paraId="1B6D1D8B" w14:textId="77777777" w:rsidR="000C5855" w:rsidRPr="004A77D2" w:rsidRDefault="000C5855" w:rsidP="006853C3">
      <w:pPr>
        <w:numPr>
          <w:ilvl w:val="0"/>
          <w:numId w:val="4"/>
        </w:num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Osoba, której dane dotyczą ma prawo do:</w:t>
      </w:r>
    </w:p>
    <w:p w14:paraId="44131804" w14:textId="77777777" w:rsidR="000C5855" w:rsidRPr="004A77D2" w:rsidRDefault="000C5855" w:rsidP="006853C3">
      <w:pPr>
        <w:numPr>
          <w:ilvl w:val="0"/>
          <w:numId w:val="5"/>
        </w:num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cofnięcia zgody w dowolnym momencie, jednak bez wpływu na zgodność z prawem przetwarzania, którego dokonano na podstawie zgody przed jej cofnięciem;</w:t>
      </w:r>
    </w:p>
    <w:p w14:paraId="2B8D25F9" w14:textId="77777777" w:rsidR="000C5855" w:rsidRPr="004A77D2" w:rsidRDefault="000C5855" w:rsidP="006853C3">
      <w:pPr>
        <w:numPr>
          <w:ilvl w:val="0"/>
          <w:numId w:val="5"/>
        </w:num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żądania dostępu do danych osobowych oraz ich usunięcia, sprostowania lub ograniczenia przetwarzania danych osobowych;</w:t>
      </w:r>
    </w:p>
    <w:p w14:paraId="60F69719" w14:textId="77777777" w:rsidR="000C5855" w:rsidRPr="004A77D2" w:rsidRDefault="000C5855" w:rsidP="006853C3">
      <w:pPr>
        <w:numPr>
          <w:ilvl w:val="0"/>
          <w:numId w:val="5"/>
        </w:num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wniesienia skargi do organu nadzorczego tj.  Prezesa Urzędu Ochrony Danych Osobowych (ul. Stawki 2, 00-193 Warszawa), w sytuacji, gdy uzna, że przetwarzanie </w:t>
      </w:r>
      <w:r w:rsidRPr="004A77D2">
        <w:rPr>
          <w:sz w:val="24"/>
          <w:szCs w:val="24"/>
        </w:rPr>
        <w:lastRenderedPageBreak/>
        <w:t>danych osobowych narusza przepisy ogólnego rozporządzenia o ochronie danych osobowych (RODO).</w:t>
      </w:r>
    </w:p>
    <w:p w14:paraId="6F0F8B85" w14:textId="77777777" w:rsidR="000C5855" w:rsidRPr="004A77D2" w:rsidRDefault="000C5855" w:rsidP="006853C3">
      <w:pPr>
        <w:numPr>
          <w:ilvl w:val="0"/>
          <w:numId w:val="4"/>
        </w:numPr>
        <w:jc w:val="both"/>
        <w:rPr>
          <w:sz w:val="24"/>
          <w:szCs w:val="24"/>
        </w:rPr>
      </w:pPr>
      <w:r w:rsidRPr="004A77D2">
        <w:rPr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42686DAB" w14:textId="36C981C8" w:rsidR="000C5855" w:rsidRPr="004A77D2" w:rsidRDefault="000C5855" w:rsidP="006853C3">
      <w:pPr>
        <w:numPr>
          <w:ilvl w:val="0"/>
          <w:numId w:val="4"/>
        </w:numPr>
        <w:jc w:val="both"/>
        <w:rPr>
          <w:iCs/>
          <w:sz w:val="24"/>
          <w:szCs w:val="24"/>
        </w:rPr>
      </w:pPr>
      <w:r w:rsidRPr="004A77D2">
        <w:rPr>
          <w:sz w:val="24"/>
          <w:szCs w:val="24"/>
        </w:rPr>
        <w:t>Państwa dane</w:t>
      </w:r>
      <w:r w:rsidR="00C857EA" w:rsidRPr="004A77D2">
        <w:rPr>
          <w:sz w:val="24"/>
          <w:szCs w:val="24"/>
        </w:rPr>
        <w:t xml:space="preserve"> nie</w:t>
      </w:r>
      <w:r w:rsidRPr="004A77D2">
        <w:rPr>
          <w:sz w:val="24"/>
          <w:szCs w:val="24"/>
        </w:rPr>
        <w:t xml:space="preserve"> będą przekazywane </w:t>
      </w:r>
      <w:r w:rsidR="00C857EA" w:rsidRPr="004A77D2">
        <w:rPr>
          <w:sz w:val="24"/>
          <w:szCs w:val="24"/>
        </w:rPr>
        <w:t>p</w:t>
      </w:r>
      <w:r w:rsidRPr="004A77D2">
        <w:rPr>
          <w:iCs/>
          <w:sz w:val="24"/>
          <w:szCs w:val="24"/>
        </w:rPr>
        <w:t>oza Europejski Obszar Gospodarczy do Stanów Zjednoczonych na podstawie art. 45 ust. 3 zd. 1 RODO w zw. z decyzją wykonawczą Komisji Europejskiej nr 2016/1250 z dnia 12 lipca 2016r. w sprawie adekwatności ochrony zapewnianej przez Tarczę Prywatności UE-USA.</w:t>
      </w:r>
    </w:p>
    <w:p w14:paraId="294287B3" w14:textId="2B4283E6" w:rsidR="001222C3" w:rsidRPr="004A77D2" w:rsidRDefault="000C5855" w:rsidP="006853C3">
      <w:pPr>
        <w:numPr>
          <w:ilvl w:val="0"/>
          <w:numId w:val="4"/>
        </w:num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Przetwarzanie danych osobowych jest niezbędne do organizacji </w:t>
      </w:r>
      <w:r w:rsidR="00C857EA" w:rsidRPr="004A77D2">
        <w:rPr>
          <w:sz w:val="24"/>
          <w:szCs w:val="24"/>
        </w:rPr>
        <w:t xml:space="preserve">prac komisji konkursowej, niemniej osoba, </w:t>
      </w:r>
      <w:r w:rsidRPr="004A77D2">
        <w:rPr>
          <w:sz w:val="24"/>
          <w:szCs w:val="24"/>
        </w:rPr>
        <w:t xml:space="preserve">której dane dotyczą nie jest zobowiązana do ich podania. Nieprzekazanie danych osobowych będzie skutkować niemożnością udziału w </w:t>
      </w:r>
      <w:r w:rsidR="00C857EA" w:rsidRPr="004A77D2">
        <w:rPr>
          <w:sz w:val="24"/>
          <w:szCs w:val="24"/>
        </w:rPr>
        <w:t>pracach komisji konkursowej.</w:t>
      </w:r>
    </w:p>
    <w:p w14:paraId="31CADC2E" w14:textId="1CB25385" w:rsidR="00324080" w:rsidRPr="004A77D2" w:rsidRDefault="00324080" w:rsidP="006853C3">
      <w:pPr>
        <w:numPr>
          <w:ilvl w:val="0"/>
          <w:numId w:val="4"/>
        </w:numPr>
        <w:jc w:val="both"/>
        <w:rPr>
          <w:sz w:val="24"/>
          <w:szCs w:val="24"/>
        </w:rPr>
      </w:pPr>
      <w:r w:rsidRPr="004A77D2">
        <w:rPr>
          <w:sz w:val="24"/>
          <w:szCs w:val="24"/>
        </w:rPr>
        <w:t xml:space="preserve">Mają Państwo prawo do </w:t>
      </w:r>
      <w:r w:rsidRPr="004A77D2">
        <w:rPr>
          <w:rFonts w:eastAsia="Times New Roman" w:cs="Calibri"/>
          <w:sz w:val="24"/>
          <w:szCs w:val="24"/>
          <w:lang w:eastAsia="pl-PL"/>
        </w:rPr>
        <w:t>cofnięcia zgody w dowolnym momencie bez wpływu na zgodność z prawem przetwarzania, którego dokonano na podstawie zgody przed jej cofnięciem.</w:t>
      </w:r>
    </w:p>
    <w:p w14:paraId="003AE27F" w14:textId="6E0FD90F" w:rsidR="004A77D2" w:rsidRDefault="004A77D2" w:rsidP="004A77D2">
      <w:pPr>
        <w:jc w:val="both"/>
        <w:rPr>
          <w:rFonts w:eastAsia="Times New Roman" w:cs="Calibri"/>
          <w:sz w:val="24"/>
          <w:szCs w:val="24"/>
          <w:lang w:eastAsia="pl-PL"/>
        </w:rPr>
      </w:pPr>
    </w:p>
    <w:p w14:paraId="042B8839" w14:textId="2A15A1DD" w:rsidR="003A5503" w:rsidRPr="004A77D2" w:rsidRDefault="003A5503" w:rsidP="008974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sectPr w:rsidR="003A5503" w:rsidRPr="004A7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404A7"/>
    <w:multiLevelType w:val="hybridMultilevel"/>
    <w:tmpl w:val="9CB40EB2"/>
    <w:lvl w:ilvl="0" w:tplc="060416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84528"/>
    <w:multiLevelType w:val="hybridMultilevel"/>
    <w:tmpl w:val="C622A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B8BA0"/>
    <w:multiLevelType w:val="multilevel"/>
    <w:tmpl w:val="DD70927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E1C05"/>
    <w:multiLevelType w:val="hybridMultilevel"/>
    <w:tmpl w:val="186C645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7C6F1158"/>
    <w:multiLevelType w:val="hybridMultilevel"/>
    <w:tmpl w:val="2A16D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357466">
    <w:abstractNumId w:val="3"/>
  </w:num>
  <w:num w:numId="2" w16cid:durableId="1520050242">
    <w:abstractNumId w:val="0"/>
  </w:num>
  <w:num w:numId="3" w16cid:durableId="1351638921">
    <w:abstractNumId w:val="1"/>
  </w:num>
  <w:num w:numId="4" w16cid:durableId="751968379">
    <w:abstractNumId w:val="2"/>
  </w:num>
  <w:num w:numId="5" w16cid:durableId="742723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C3"/>
    <w:rsid w:val="000471F0"/>
    <w:rsid w:val="000C5855"/>
    <w:rsid w:val="00107423"/>
    <w:rsid w:val="001222C3"/>
    <w:rsid w:val="001B3E3E"/>
    <w:rsid w:val="001C53D4"/>
    <w:rsid w:val="002563CD"/>
    <w:rsid w:val="00324080"/>
    <w:rsid w:val="003A5503"/>
    <w:rsid w:val="004A77D2"/>
    <w:rsid w:val="004D64E8"/>
    <w:rsid w:val="006853C3"/>
    <w:rsid w:val="00824C4A"/>
    <w:rsid w:val="00825B20"/>
    <w:rsid w:val="00843803"/>
    <w:rsid w:val="00846829"/>
    <w:rsid w:val="00871C8E"/>
    <w:rsid w:val="008974A9"/>
    <w:rsid w:val="009426C7"/>
    <w:rsid w:val="00B664DD"/>
    <w:rsid w:val="00B71E3F"/>
    <w:rsid w:val="00BC3323"/>
    <w:rsid w:val="00BC717B"/>
    <w:rsid w:val="00BE58EA"/>
    <w:rsid w:val="00C857EA"/>
    <w:rsid w:val="00DF5E6F"/>
    <w:rsid w:val="00E2582B"/>
    <w:rsid w:val="00E35D86"/>
    <w:rsid w:val="00E47F5F"/>
    <w:rsid w:val="00F214AC"/>
    <w:rsid w:val="00F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AEA5"/>
  <w15:chartTrackingRefBased/>
  <w15:docId w15:val="{A6BC0F6F-2D90-4920-A21B-D952E139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22C3"/>
    <w:rPr>
      <w:color w:val="808080"/>
    </w:rPr>
  </w:style>
  <w:style w:type="paragraph" w:styleId="Akapitzlist">
    <w:name w:val="List Paragraph"/>
    <w:basedOn w:val="Normalny"/>
    <w:uiPriority w:val="34"/>
    <w:qFormat/>
    <w:rsid w:val="00BC33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3E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E3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B3E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izdebska.ewa@powiat.bartos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cp:lastPrinted>2022-01-26T12:19:00Z</cp:lastPrinted>
  <dcterms:created xsi:type="dcterms:W3CDTF">2025-02-26T09:09:00Z</dcterms:created>
  <dcterms:modified xsi:type="dcterms:W3CDTF">2025-02-26T10:23:00Z</dcterms:modified>
</cp:coreProperties>
</file>