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494A9" w14:textId="77777777" w:rsidR="007926C6" w:rsidRDefault="007926C6"/>
    <w:p w14:paraId="7867F6DA" w14:textId="77777777" w:rsidR="007926C6" w:rsidRDefault="007926C6"/>
    <w:p w14:paraId="4775F2C5" w14:textId="77777777" w:rsidR="007926C6" w:rsidRDefault="007926C6"/>
    <w:p w14:paraId="12EF46DC" w14:textId="77777777" w:rsidR="007926C6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007E30DB" w14:textId="77777777" w:rsidR="007926C6" w:rsidRDefault="000000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podanych w formularzu ofertowym, do celów realizacji </w:t>
      </w:r>
      <w:r>
        <w:rPr>
          <w:rFonts w:ascii="Times New Roman" w:hAnsi="Times New Roman"/>
          <w:sz w:val="24"/>
          <w:szCs w:val="24"/>
        </w:rPr>
        <w:t>zadań w ramach postępowań administracyjnych prowadzonych przez Starostę Bartoszyckiego w Wydziale Geodezji i Gospodarki Nieruchomościami Starostwa Powiatowego w Bartoszycach</w:t>
      </w:r>
    </w:p>
    <w:p w14:paraId="0424E740" w14:textId="77777777" w:rsidR="007926C6" w:rsidRDefault="000000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podane w w/w formularzu ofertowym będą stanowić podstawę do wydania upoważnienia przez Starostę Bartoszyckiego w celu przeprowadzenia gleboznawczej klasyfikacji gruntów do danego postępowania administracyjnego. </w:t>
      </w:r>
    </w:p>
    <w:p w14:paraId="16C843BE" w14:textId="77777777" w:rsidR="007926C6" w:rsidRDefault="007926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DB858F" w14:textId="77777777" w:rsidR="007926C6" w:rsidRDefault="00000000">
      <w:pPr>
        <w:pStyle w:val="Z-podpisnakocukropk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F9F75A1" w14:textId="77777777" w:rsidR="007926C6" w:rsidRDefault="00000000">
      <w:pPr>
        <w:pStyle w:val="Z-podpispodkropkami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(podpis)</w:t>
      </w:r>
    </w:p>
    <w:p w14:paraId="337073C3" w14:textId="77777777" w:rsidR="007926C6" w:rsidRDefault="007926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926C6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AA5F5" w14:textId="77777777" w:rsidR="00C26A3C" w:rsidRDefault="00C26A3C">
      <w:pPr>
        <w:spacing w:after="0" w:line="240" w:lineRule="auto"/>
      </w:pPr>
      <w:r>
        <w:separator/>
      </w:r>
    </w:p>
  </w:endnote>
  <w:endnote w:type="continuationSeparator" w:id="0">
    <w:p w14:paraId="0600E7D8" w14:textId="77777777" w:rsidR="00C26A3C" w:rsidRDefault="00C2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B0C78" w14:textId="77777777" w:rsidR="00C26A3C" w:rsidRDefault="00C26A3C">
      <w:pPr>
        <w:spacing w:after="0" w:line="240" w:lineRule="auto"/>
      </w:pPr>
      <w:r>
        <w:separator/>
      </w:r>
    </w:p>
  </w:footnote>
  <w:footnote w:type="continuationSeparator" w:id="0">
    <w:p w14:paraId="23DB8574" w14:textId="77777777" w:rsidR="00C26A3C" w:rsidRDefault="00C2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4AFB2" w14:textId="77777777" w:rsidR="007926C6" w:rsidRDefault="007926C6">
    <w:pPr>
      <w:spacing w:after="0" w:line="22" w:lineRule="atLeast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C6"/>
    <w:rsid w:val="007926C6"/>
    <w:rsid w:val="0091176F"/>
    <w:rsid w:val="00C2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3093"/>
  <w15:docId w15:val="{56F91FBA-EAF8-484B-B384-A478F0CA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923DF"/>
  </w:style>
  <w:style w:type="character" w:customStyle="1" w:styleId="StopkaZnak">
    <w:name w:val="Stopka Znak"/>
    <w:basedOn w:val="Domylnaczcionkaakapitu"/>
    <w:link w:val="Stopka"/>
    <w:uiPriority w:val="99"/>
    <w:qFormat/>
    <w:rsid w:val="00A923DF"/>
  </w:style>
  <w:style w:type="character" w:styleId="Pogrubienie">
    <w:name w:val="Strong"/>
    <w:basedOn w:val="Domylnaczcionkaakapitu"/>
    <w:uiPriority w:val="22"/>
    <w:qFormat/>
    <w:rsid w:val="00A923DF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923D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923D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-podpispodkropkami">
    <w:name w:val="Z - podpis pod kropkami"/>
    <w:qFormat/>
    <w:rsid w:val="007B7DA9"/>
    <w:pPr>
      <w:widowControl w:val="0"/>
      <w:tabs>
        <w:tab w:val="center" w:pos="4536"/>
      </w:tabs>
      <w:spacing w:line="150" w:lineRule="atLeast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Z-podpisnakocukropki">
    <w:name w:val="Z - podpis na końcu (kropki)"/>
    <w:qFormat/>
    <w:rsid w:val="007B7DA9"/>
    <w:pPr>
      <w:widowControl w:val="0"/>
      <w:tabs>
        <w:tab w:val="left" w:pos="3402"/>
        <w:tab w:val="left" w:pos="5670"/>
        <w:tab w:val="right" w:leader="dot" w:pos="9072"/>
      </w:tabs>
      <w:spacing w:before="480" w:line="235" w:lineRule="atLeast"/>
      <w:jc w:val="both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461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Zarzeczna</dc:creator>
  <dc:description/>
  <cp:lastModifiedBy>Paulina Brynkiewicz</cp:lastModifiedBy>
  <cp:revision>2</cp:revision>
  <dcterms:created xsi:type="dcterms:W3CDTF">2022-07-28T11:43:00Z</dcterms:created>
  <dcterms:modified xsi:type="dcterms:W3CDTF">2022-07-28T11:43:00Z</dcterms:modified>
  <dc:language>pl-PL</dc:language>
</cp:coreProperties>
</file>