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75B9E" w14:textId="77777777" w:rsidR="0089528C" w:rsidRPr="001F0401" w:rsidRDefault="0089528C">
      <w:pPr>
        <w:tabs>
          <w:tab w:val="left" w:leader="dot" w:pos="3302"/>
          <w:tab w:val="left" w:leader="dot" w:pos="6298"/>
          <w:tab w:val="left" w:leader="dot" w:pos="9293"/>
        </w:tabs>
        <w:jc w:val="center"/>
        <w:rPr>
          <w:rFonts w:ascii="Calibri" w:hAnsi="Calibri" w:cs="Calibri"/>
          <w:sz w:val="16"/>
          <w:szCs w:val="16"/>
        </w:rPr>
      </w:pPr>
      <w:r w:rsidRPr="001F0401">
        <w:rPr>
          <w:rFonts w:ascii="Calibri" w:hAnsi="Calibri" w:cs="Calibri"/>
          <w:i/>
          <w:u w:val="single"/>
        </w:rPr>
        <w:t xml:space="preserve">Wzór do wykorzystania przy sporządzaniu oferty przez Wykonawcę. </w:t>
      </w:r>
    </w:p>
    <w:p w14:paraId="0B02AB98" w14:textId="77777777" w:rsidR="0089528C" w:rsidRPr="001F0401" w:rsidRDefault="0089528C">
      <w:pPr>
        <w:pStyle w:val="Tekstpodstawowy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3334"/>
      </w:tblGrid>
      <w:tr w:rsidR="0089528C" w:rsidRPr="001F0401" w14:paraId="4DBE4391" w14:textId="77777777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DAEFA" w14:textId="77777777" w:rsidR="0089528C" w:rsidRDefault="0089528C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0401">
              <w:rPr>
                <w:rFonts w:ascii="Calibri" w:hAnsi="Calibri" w:cs="Calibri"/>
                <w:b/>
                <w:sz w:val="22"/>
                <w:szCs w:val="22"/>
              </w:rPr>
              <w:t xml:space="preserve">Wykaz wykonanych </w:t>
            </w:r>
            <w:r w:rsidR="009551C7">
              <w:rPr>
                <w:rFonts w:ascii="Calibri" w:hAnsi="Calibri" w:cs="Calibri"/>
                <w:b/>
                <w:sz w:val="22"/>
                <w:szCs w:val="22"/>
              </w:rPr>
              <w:t>usług</w:t>
            </w:r>
          </w:p>
          <w:p w14:paraId="70AE6E9B" w14:textId="77777777" w:rsidR="009551C7" w:rsidRPr="001F0401" w:rsidRDefault="009551C7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ED61C94" w14:textId="3CA3AE27" w:rsidR="0029781C" w:rsidRPr="00331249" w:rsidRDefault="0089528C" w:rsidP="0029781C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1F0401">
              <w:rPr>
                <w:rFonts w:ascii="Calibri" w:hAnsi="Calibri" w:cs="Calibri"/>
                <w:sz w:val="22"/>
                <w:szCs w:val="22"/>
              </w:rPr>
              <w:t>w zakresie niezbędnym wykazania spełniania warunku</w:t>
            </w:r>
            <w:r w:rsidR="00386F97" w:rsidRPr="001F0401">
              <w:rPr>
                <w:rFonts w:ascii="Calibri" w:hAnsi="Calibri" w:cs="Calibri"/>
                <w:sz w:val="22"/>
                <w:szCs w:val="22"/>
              </w:rPr>
              <w:t xml:space="preserve"> udziału     </w:t>
            </w:r>
            <w:r w:rsidR="00D13573" w:rsidRPr="001F04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06789">
              <w:rPr>
                <w:rFonts w:ascii="Calibri" w:hAnsi="Calibri" w:cs="Calibri"/>
                <w:sz w:val="22"/>
                <w:szCs w:val="22"/>
              </w:rPr>
              <w:t>w zapytaniu ofertowym na zadanie</w:t>
            </w:r>
            <w:r w:rsidRPr="001F0401">
              <w:rPr>
                <w:rFonts w:ascii="Calibri" w:hAnsi="Calibri" w:cs="Calibri"/>
                <w:sz w:val="22"/>
                <w:szCs w:val="22"/>
              </w:rPr>
              <w:t xml:space="preserve"> pn</w:t>
            </w:r>
            <w:r w:rsidRPr="00331249">
              <w:rPr>
                <w:rFonts w:ascii="Calibri" w:hAnsi="Calibri" w:cs="Calibri"/>
                <w:sz w:val="22"/>
                <w:szCs w:val="22"/>
              </w:rPr>
              <w:t>.:</w:t>
            </w:r>
            <w:r w:rsidR="00E249A9" w:rsidRPr="003312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781C" w:rsidRPr="00331249">
              <w:rPr>
                <w:rFonts w:ascii="Calibri" w:hAnsi="Calibri" w:cs="Calibri"/>
                <w:b/>
                <w:i/>
                <w:sz w:val="22"/>
                <w:szCs w:val="22"/>
              </w:rPr>
              <w:t>„Opraco</w:t>
            </w:r>
            <w:r w:rsidR="00106789" w:rsidRPr="0033124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wanie Strategii Rozwoju </w:t>
            </w:r>
            <w:r w:rsidR="008110C5" w:rsidRPr="00331249">
              <w:rPr>
                <w:rFonts w:ascii="Calibri" w:hAnsi="Calibri" w:cs="Calibri"/>
                <w:b/>
                <w:i/>
                <w:sz w:val="22"/>
                <w:szCs w:val="22"/>
              </w:rPr>
              <w:t>Powiatu Bartoszyckiego na lata</w:t>
            </w:r>
            <w:r w:rsidR="00331249" w:rsidRPr="0033124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2022-2030</w:t>
            </w:r>
            <w:r w:rsidR="0029781C" w:rsidRPr="00331249">
              <w:rPr>
                <w:rFonts w:ascii="Calibri" w:hAnsi="Calibri" w:cs="Calibri"/>
                <w:b/>
                <w:i/>
                <w:sz w:val="22"/>
                <w:szCs w:val="22"/>
              </w:rPr>
              <w:t>”.</w:t>
            </w:r>
          </w:p>
          <w:p w14:paraId="27135147" w14:textId="77777777" w:rsidR="0089528C" w:rsidRPr="001F0401" w:rsidRDefault="0089528C" w:rsidP="00861952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DFD8" w14:textId="77777777" w:rsidR="0089528C" w:rsidRPr="001F0401" w:rsidRDefault="0089528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952D25" w14:textId="77777777" w:rsidR="0089528C" w:rsidRPr="001F0401" w:rsidRDefault="00D135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0401">
              <w:rPr>
                <w:rFonts w:ascii="Calibri" w:hAnsi="Calibri" w:cs="Calibri"/>
                <w:b/>
                <w:sz w:val="22"/>
                <w:szCs w:val="22"/>
              </w:rPr>
              <w:t>Załącznik nr 2</w:t>
            </w:r>
          </w:p>
          <w:p w14:paraId="6EF1CFD0" w14:textId="77777777" w:rsidR="0089528C" w:rsidRPr="001F0401" w:rsidRDefault="008952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732E5D3" w14:textId="77777777" w:rsidR="0089528C" w:rsidRPr="001F0401" w:rsidRDefault="0089528C">
      <w:pPr>
        <w:pStyle w:val="Tekstpodstawowy"/>
        <w:rPr>
          <w:rFonts w:ascii="Calibri" w:hAnsi="Calibri" w:cs="Calibri"/>
          <w:szCs w:val="2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</w:tblGrid>
      <w:tr w:rsidR="0089528C" w:rsidRPr="001F0401" w14:paraId="50923C66" w14:textId="77777777">
        <w:trPr>
          <w:trHeight w:val="86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8275" w14:textId="77777777" w:rsidR="0089528C" w:rsidRPr="001F0401" w:rsidRDefault="0089528C">
            <w:pPr>
              <w:pStyle w:val="Zwykytekst1"/>
              <w:snapToGrid w:val="0"/>
              <w:rPr>
                <w:rFonts w:ascii="Calibri" w:hAnsi="Calibri" w:cs="Calibri"/>
                <w:sz w:val="24"/>
              </w:rPr>
            </w:pPr>
          </w:p>
          <w:p w14:paraId="33447BD3" w14:textId="77777777" w:rsidR="0089528C" w:rsidRPr="001F0401" w:rsidRDefault="0089528C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14:paraId="654F25C4" w14:textId="77777777" w:rsidR="0089528C" w:rsidRPr="001F0401" w:rsidRDefault="0089528C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14:paraId="2868C16C" w14:textId="77777777" w:rsidR="0089528C" w:rsidRPr="001F0401" w:rsidRDefault="0089528C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14:paraId="55D11151" w14:textId="77777777" w:rsidR="0089528C" w:rsidRPr="001F0401" w:rsidRDefault="0089528C">
            <w:pPr>
              <w:pStyle w:val="Zwykytekst1"/>
              <w:rPr>
                <w:rFonts w:ascii="Calibri" w:hAnsi="Calibri" w:cs="Calibri"/>
                <w:sz w:val="24"/>
              </w:rPr>
            </w:pPr>
          </w:p>
        </w:tc>
      </w:tr>
    </w:tbl>
    <w:p w14:paraId="1523E515" w14:textId="77777777" w:rsidR="0089528C" w:rsidRPr="001F0401" w:rsidRDefault="0089528C">
      <w:pPr>
        <w:pStyle w:val="Zwykytekst1"/>
        <w:rPr>
          <w:rFonts w:ascii="Calibri" w:hAnsi="Calibri" w:cs="Calibri"/>
          <w:szCs w:val="24"/>
        </w:rPr>
      </w:pPr>
      <w:r w:rsidRPr="001F0401">
        <w:rPr>
          <w:rFonts w:ascii="Calibri" w:hAnsi="Calibri" w:cs="Calibri"/>
          <w:sz w:val="24"/>
        </w:rPr>
        <w:t xml:space="preserve">                </w:t>
      </w:r>
      <w:r w:rsidRPr="001F0401">
        <w:rPr>
          <w:rFonts w:ascii="Calibri" w:hAnsi="Calibri" w:cs="Calibri"/>
          <w:sz w:val="22"/>
        </w:rPr>
        <w:t xml:space="preserve">/ pieczęć  firmy /              </w:t>
      </w:r>
    </w:p>
    <w:p w14:paraId="1D1809CF" w14:textId="77777777" w:rsidR="0089528C" w:rsidRPr="001F0401" w:rsidRDefault="0089528C">
      <w:pPr>
        <w:pStyle w:val="Tekstpodstawowy"/>
        <w:rPr>
          <w:rFonts w:ascii="Calibri" w:hAnsi="Calibri" w:cs="Calibri"/>
          <w:szCs w:val="24"/>
        </w:rPr>
      </w:pPr>
    </w:p>
    <w:p w14:paraId="3E3D0000" w14:textId="77777777" w:rsidR="0089528C" w:rsidRPr="001F0401" w:rsidRDefault="0089528C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  <w:r w:rsidRPr="001F0401">
        <w:rPr>
          <w:rFonts w:ascii="Calibri" w:hAnsi="Calibri" w:cs="Calibri"/>
          <w:b/>
          <w:spacing w:val="-5"/>
        </w:rPr>
        <w:t>Nazwa i adres Wykonawcy:</w:t>
      </w:r>
    </w:p>
    <w:p w14:paraId="4535C383" w14:textId="77777777" w:rsidR="0089528C" w:rsidRPr="001F0401" w:rsidRDefault="0089528C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</w:p>
    <w:p w14:paraId="3A9A4551" w14:textId="77777777" w:rsidR="0089528C" w:rsidRPr="001F0401" w:rsidRDefault="0089528C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1F0401">
        <w:rPr>
          <w:rFonts w:ascii="Calibri" w:hAnsi="Calibri" w:cs="Calibri"/>
          <w:spacing w:val="-5"/>
        </w:rPr>
        <w:t>………………………………………………………………………………………………………</w:t>
      </w:r>
    </w:p>
    <w:p w14:paraId="4B620E44" w14:textId="77777777" w:rsidR="0089528C" w:rsidRPr="001F0401" w:rsidRDefault="0089528C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F0401">
        <w:rPr>
          <w:rFonts w:ascii="Calibri" w:hAnsi="Calibri" w:cs="Calibri"/>
        </w:rPr>
        <w:t>………………………………………………………………………………………………….....</w:t>
      </w:r>
    </w:p>
    <w:p w14:paraId="0BCA1861" w14:textId="77777777" w:rsidR="0089528C" w:rsidRPr="001F0401" w:rsidRDefault="0089528C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6"/>
        <w:gridCol w:w="1516"/>
        <w:gridCol w:w="2084"/>
        <w:gridCol w:w="2223"/>
        <w:gridCol w:w="1438"/>
        <w:gridCol w:w="1508"/>
      </w:tblGrid>
      <w:tr w:rsidR="0089528C" w:rsidRPr="001F0401" w14:paraId="0E19AF2F" w14:textId="77777777" w:rsidTr="0029781C">
        <w:trPr>
          <w:trHeight w:val="1065"/>
        </w:trPr>
        <w:tc>
          <w:tcPr>
            <w:tcW w:w="231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15F443" w14:textId="77777777" w:rsidR="0089528C" w:rsidRPr="001F0401" w:rsidRDefault="0089528C">
            <w:pPr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Lp</w:t>
            </w:r>
          </w:p>
        </w:tc>
        <w:tc>
          <w:tcPr>
            <w:tcW w:w="824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48A2ED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NAZWA  zadania</w:t>
            </w:r>
          </w:p>
          <w:p w14:paraId="699F5036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(zamówienia)</w:t>
            </w:r>
          </w:p>
        </w:tc>
        <w:tc>
          <w:tcPr>
            <w:tcW w:w="1133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D519F6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 xml:space="preserve">Zakres WYKONANEGO ZAMÓWIENIA </w:t>
            </w:r>
          </w:p>
        </w:tc>
        <w:tc>
          <w:tcPr>
            <w:tcW w:w="120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51ACE3" w14:textId="77777777" w:rsidR="0089528C" w:rsidRPr="001F0401" w:rsidRDefault="00E126AB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E126AB">
              <w:rPr>
                <w:rFonts w:ascii="Calibri" w:hAnsi="Calibri" w:cs="Calibri"/>
                <w:caps/>
                <w:sz w:val="18"/>
              </w:rPr>
              <w:t>Nazwa i adres podmiotu, na rzecz którego zrealizowano usługę</w:t>
            </w:r>
          </w:p>
        </w:tc>
        <w:tc>
          <w:tcPr>
            <w:tcW w:w="78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6254FC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Wartość zamówienia</w:t>
            </w:r>
          </w:p>
          <w:p w14:paraId="44631D31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(PLN) brutto</w:t>
            </w:r>
          </w:p>
        </w:tc>
        <w:tc>
          <w:tcPr>
            <w:tcW w:w="820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2963ABE1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CZAS</w:t>
            </w:r>
          </w:p>
          <w:p w14:paraId="6FC5B0B9" w14:textId="77777777" w:rsidR="0089528C" w:rsidRPr="001F0401" w:rsidRDefault="0089528C">
            <w:pPr>
              <w:jc w:val="center"/>
              <w:rPr>
                <w:rFonts w:ascii="Calibri" w:hAnsi="Calibri" w:cs="Calibri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realizacji zamówienia (początek – zakończenie)</w:t>
            </w:r>
          </w:p>
        </w:tc>
      </w:tr>
      <w:tr w:rsidR="0089528C" w:rsidRPr="001F0401" w14:paraId="6A31DD42" w14:textId="77777777" w:rsidTr="0029781C">
        <w:trPr>
          <w:trHeight w:val="562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A6248DD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7791EEE5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B244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A3E9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9E6E1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1949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9D5CD4E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89528C" w:rsidRPr="001F0401" w14:paraId="7475F6FA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6022876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6BD6F787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ECE1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650E1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72BF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4533ED44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2869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D7534C3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47692C8E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C90C25D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5935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FDA0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C5E2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53203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10C7ECC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7412A0E0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8DF1243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638B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37EC0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24884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D5B6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7174DDC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29B8A74C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9B294CF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7E2D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47EF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6F84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1708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6078651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3EB1690F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BF6C83B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C4D0F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5192F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E6A9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98EB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90B39B2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89528C" w:rsidRPr="001F0401" w14:paraId="30AA8183" w14:textId="77777777" w:rsidTr="0029781C">
        <w:trPr>
          <w:trHeight w:val="447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1846FB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3967DF8E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0F8124A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7E29A91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B5085EA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1B2E48AA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9A64F63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C407A8E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</w:tbl>
    <w:p w14:paraId="183755F6" w14:textId="77777777" w:rsidR="00F95B48" w:rsidRPr="001F0401" w:rsidRDefault="00F95B48" w:rsidP="00F95B48">
      <w:pPr>
        <w:jc w:val="center"/>
        <w:rPr>
          <w:rFonts w:ascii="Calibri" w:hAnsi="Calibri" w:cs="Calibri"/>
          <w:sz w:val="16"/>
          <w:szCs w:val="16"/>
        </w:rPr>
      </w:pPr>
      <w:r w:rsidRPr="001F0401">
        <w:rPr>
          <w:rFonts w:ascii="Calibri" w:hAnsi="Calibri" w:cs="Calibri"/>
        </w:rPr>
        <w:t xml:space="preserve">                                                                              </w:t>
      </w:r>
      <w:r w:rsidRPr="001F0401">
        <w:rPr>
          <w:rFonts w:ascii="Calibri" w:hAnsi="Calibri" w:cs="Calibri"/>
          <w:sz w:val="22"/>
        </w:rPr>
        <w:t xml:space="preserve">   </w:t>
      </w:r>
      <w:r w:rsidRPr="001F0401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E969E7" w14:textId="77777777" w:rsidR="00F95B48" w:rsidRPr="001F0401" w:rsidRDefault="00F95B48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1E908ADA" w14:textId="77777777" w:rsidR="00F95B48" w:rsidRPr="001F0401" w:rsidRDefault="00F95B48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2A2B8F0F" w14:textId="77777777"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641BFF53" w14:textId="77777777"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211EFAEE" w14:textId="77777777"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3C8D45E4" w14:textId="77777777"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12BF15F8" w14:textId="77777777" w:rsidR="00F95B48" w:rsidRPr="001F0401" w:rsidRDefault="00BB7569" w:rsidP="00F95B48">
      <w:pPr>
        <w:pStyle w:val="Tekstpodstawowy"/>
        <w:ind w:left="3969" w:right="-73"/>
        <w:rPr>
          <w:rFonts w:ascii="Calibri" w:hAnsi="Calibri" w:cs="Calibri"/>
          <w:i/>
          <w:sz w:val="22"/>
          <w:szCs w:val="22"/>
        </w:rPr>
      </w:pPr>
      <w:r w:rsidRPr="001F0401">
        <w:rPr>
          <w:rFonts w:ascii="Calibri" w:hAnsi="Calibri" w:cs="Calibri"/>
        </w:rPr>
        <w:t xml:space="preserve">            </w:t>
      </w:r>
      <w:r w:rsidR="00F95B48" w:rsidRPr="001F0401">
        <w:rPr>
          <w:rFonts w:ascii="Calibri" w:hAnsi="Calibri" w:cs="Calibri"/>
        </w:rPr>
        <w:t>………................................................................</w:t>
      </w:r>
    </w:p>
    <w:p w14:paraId="47BA9247" w14:textId="77777777" w:rsidR="00F95B48" w:rsidRPr="001F0401" w:rsidRDefault="00F95B48" w:rsidP="00F95B48">
      <w:pPr>
        <w:jc w:val="right"/>
        <w:rPr>
          <w:rFonts w:ascii="Calibri" w:hAnsi="Calibri" w:cs="Calibri"/>
          <w:i/>
          <w:sz w:val="22"/>
          <w:szCs w:val="22"/>
        </w:rPr>
      </w:pPr>
      <w:r w:rsidRPr="001F0401">
        <w:rPr>
          <w:rFonts w:ascii="Calibri" w:hAnsi="Calibri" w:cs="Calibri"/>
          <w:i/>
          <w:sz w:val="22"/>
          <w:szCs w:val="22"/>
        </w:rPr>
        <w:t xml:space="preserve">(pieczęć  i czytelne podpisy osób uprawnionych </w:t>
      </w:r>
      <w:r w:rsidRPr="001F0401">
        <w:rPr>
          <w:rFonts w:ascii="Calibri" w:hAnsi="Calibri" w:cs="Calibri"/>
          <w:i/>
          <w:sz w:val="22"/>
          <w:szCs w:val="22"/>
        </w:rPr>
        <w:tab/>
      </w:r>
      <w:r w:rsidRPr="001F0401">
        <w:rPr>
          <w:rFonts w:ascii="Calibri" w:hAnsi="Calibri" w:cs="Calibri"/>
          <w:i/>
          <w:sz w:val="22"/>
          <w:szCs w:val="22"/>
        </w:rPr>
        <w:br/>
        <w:t>do reprezentacji Wykonawcy lub pełnomocnika)</w:t>
      </w:r>
    </w:p>
    <w:p w14:paraId="5B8A76B2" w14:textId="77777777" w:rsidR="00D51FBE" w:rsidRPr="001F0401" w:rsidRDefault="00D51FBE" w:rsidP="00F95B48">
      <w:pPr>
        <w:jc w:val="right"/>
        <w:rPr>
          <w:rFonts w:ascii="Calibri" w:hAnsi="Calibri" w:cs="Calibri"/>
          <w:i/>
          <w:sz w:val="22"/>
          <w:szCs w:val="22"/>
        </w:rPr>
      </w:pPr>
    </w:p>
    <w:p w14:paraId="69F880C0" w14:textId="77777777" w:rsidR="00D51FBE" w:rsidRPr="001F0401" w:rsidRDefault="00D51FBE" w:rsidP="00F95B48">
      <w:pPr>
        <w:jc w:val="right"/>
        <w:rPr>
          <w:rFonts w:ascii="Calibri" w:hAnsi="Calibri" w:cs="Calibri"/>
          <w:i/>
          <w:sz w:val="22"/>
          <w:szCs w:val="22"/>
        </w:rPr>
      </w:pPr>
    </w:p>
    <w:p w14:paraId="7D7029C7" w14:textId="77777777" w:rsidR="00D51FBE" w:rsidRPr="001F0401" w:rsidRDefault="00D51FBE" w:rsidP="00F95B48">
      <w:pPr>
        <w:jc w:val="right"/>
        <w:rPr>
          <w:rFonts w:ascii="Calibri" w:hAnsi="Calibri" w:cs="Calibri"/>
          <w:sz w:val="22"/>
          <w:szCs w:val="22"/>
        </w:rPr>
      </w:pPr>
    </w:p>
    <w:p w14:paraId="52FFA3F0" w14:textId="77777777" w:rsidR="00D51FBE" w:rsidRPr="001F0401" w:rsidRDefault="00F95B48" w:rsidP="00F95B48">
      <w:pPr>
        <w:shd w:val="clear" w:color="auto" w:fill="FFFFFF"/>
        <w:tabs>
          <w:tab w:val="left" w:pos="456"/>
        </w:tabs>
        <w:spacing w:before="120"/>
        <w:rPr>
          <w:rFonts w:ascii="Calibri" w:hAnsi="Calibri" w:cs="Calibri"/>
        </w:rPr>
      </w:pPr>
      <w:r w:rsidRPr="001F0401">
        <w:rPr>
          <w:rFonts w:ascii="Calibri" w:hAnsi="Calibri" w:cs="Calibri"/>
        </w:rPr>
        <w:t>………………………………………..</w:t>
      </w:r>
    </w:p>
    <w:p w14:paraId="344116B7" w14:textId="77777777" w:rsidR="00F95B48" w:rsidRPr="001F0401" w:rsidRDefault="00D51FBE" w:rsidP="00F95B48">
      <w:pPr>
        <w:shd w:val="clear" w:color="auto" w:fill="FFFFFF"/>
        <w:tabs>
          <w:tab w:val="left" w:pos="456"/>
        </w:tabs>
        <w:rPr>
          <w:rFonts w:ascii="Calibri" w:hAnsi="Calibri" w:cs="Calibri"/>
          <w:sz w:val="16"/>
          <w:szCs w:val="16"/>
        </w:rPr>
      </w:pPr>
      <w:r w:rsidRPr="001F0401">
        <w:rPr>
          <w:rFonts w:ascii="Calibri" w:hAnsi="Calibri" w:cs="Calibri"/>
          <w:sz w:val="22"/>
          <w:szCs w:val="22"/>
        </w:rPr>
        <w:t xml:space="preserve">         </w:t>
      </w:r>
      <w:r w:rsidR="00F95B48" w:rsidRPr="001F0401">
        <w:rPr>
          <w:rFonts w:ascii="Calibri" w:hAnsi="Calibri" w:cs="Calibri"/>
          <w:sz w:val="22"/>
          <w:szCs w:val="22"/>
        </w:rPr>
        <w:t xml:space="preserve">     (miejscowość i data)</w:t>
      </w:r>
    </w:p>
    <w:sectPr w:rsidR="00F95B48" w:rsidRPr="001F0401" w:rsidSect="00F66304">
      <w:headerReference w:type="default" r:id="rId7"/>
      <w:footerReference w:type="default" r:id="rId8"/>
      <w:pgSz w:w="11906" w:h="16838"/>
      <w:pgMar w:top="567" w:right="1287" w:bottom="567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7508" w14:textId="77777777" w:rsidR="008E2A6C" w:rsidRDefault="008E2A6C">
      <w:r>
        <w:separator/>
      </w:r>
    </w:p>
  </w:endnote>
  <w:endnote w:type="continuationSeparator" w:id="0">
    <w:p w14:paraId="56499541" w14:textId="77777777" w:rsidR="008E2A6C" w:rsidRDefault="008E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134A" w14:textId="77777777" w:rsidR="0089528C" w:rsidRDefault="00570589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3DDA068" wp14:editId="085F87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7620" t="635" r="5080" b="889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0C70C" w14:textId="77777777" w:rsidR="0089528C" w:rsidRDefault="0089528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DA0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.05pt;width:28.2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" stroked="f">
              <v:fill opacity="0"/>
              <v:textbox inset="0,0,0,0">
                <w:txbxContent>
                  <w:p w14:paraId="53D0C70C" w14:textId="77777777" w:rsidR="0089528C" w:rsidRDefault="0089528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427C" w14:textId="77777777" w:rsidR="008E2A6C" w:rsidRDefault="008E2A6C">
      <w:r>
        <w:separator/>
      </w:r>
    </w:p>
  </w:footnote>
  <w:footnote w:type="continuationSeparator" w:id="0">
    <w:p w14:paraId="4F4723C5" w14:textId="77777777" w:rsidR="008E2A6C" w:rsidRDefault="008E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F547" w14:textId="77777777" w:rsidR="0089528C" w:rsidRDefault="0089528C">
    <w:pPr>
      <w:pStyle w:val="Tytu"/>
      <w:pBdr>
        <w:bottom w:val="single" w:sz="8" w:space="11" w:color="000000"/>
      </w:pBdr>
      <w:ind w:firstLine="0"/>
      <w:jc w:val="left"/>
      <w:rPr>
        <w:b w:val="0"/>
        <w:bCs w:val="0"/>
        <w:sz w:val="6"/>
        <w:szCs w:val="6"/>
      </w:rPr>
    </w:pPr>
    <w:r>
      <w:rPr>
        <w:b w:val="0"/>
        <w:bCs w:val="0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eastAsia="Times New Roman" w:hAnsi="Tahoma" w:cs="Tahoma" w:hint="default"/>
        <w:b w:val="0"/>
        <w:bCs/>
        <w:i w:val="0"/>
        <w:color w:val="000000"/>
        <w:sz w:val="24"/>
        <w:szCs w:val="22"/>
        <w:u w:val="none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7A8C250"/>
    <w:name w:val="WW8Num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2"/>
      </w:rPr>
    </w:lvl>
  </w:abstractNum>
  <w:abstractNum w:abstractNumId="2" w15:restartNumberingAfterBreak="0">
    <w:nsid w:val="41103DBD"/>
    <w:multiLevelType w:val="hybridMultilevel"/>
    <w:tmpl w:val="71EE1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84358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75E7786D"/>
    <w:multiLevelType w:val="hybridMultilevel"/>
    <w:tmpl w:val="54FCDEA0"/>
    <w:lvl w:ilvl="0" w:tplc="6434AC60">
      <w:start w:val="1"/>
      <w:numFmt w:val="lowerLetter"/>
      <w:lvlText w:val="%1)"/>
      <w:lvlJc w:val="left"/>
      <w:pPr>
        <w:ind w:left="13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1C"/>
    <w:rsid w:val="0003720A"/>
    <w:rsid w:val="0007124A"/>
    <w:rsid w:val="000D152F"/>
    <w:rsid w:val="00106789"/>
    <w:rsid w:val="00196AD5"/>
    <w:rsid w:val="001F0401"/>
    <w:rsid w:val="00270660"/>
    <w:rsid w:val="0029781C"/>
    <w:rsid w:val="002F39C1"/>
    <w:rsid w:val="003111BC"/>
    <w:rsid w:val="00331249"/>
    <w:rsid w:val="00380FC8"/>
    <w:rsid w:val="00386F97"/>
    <w:rsid w:val="0042571E"/>
    <w:rsid w:val="00464695"/>
    <w:rsid w:val="004655E8"/>
    <w:rsid w:val="00504D20"/>
    <w:rsid w:val="00570589"/>
    <w:rsid w:val="005845CD"/>
    <w:rsid w:val="0067646B"/>
    <w:rsid w:val="006F36B0"/>
    <w:rsid w:val="007210A1"/>
    <w:rsid w:val="00785281"/>
    <w:rsid w:val="008110C5"/>
    <w:rsid w:val="00812755"/>
    <w:rsid w:val="00814E6F"/>
    <w:rsid w:val="0083131C"/>
    <w:rsid w:val="008616FE"/>
    <w:rsid w:val="00861952"/>
    <w:rsid w:val="0089528C"/>
    <w:rsid w:val="008E2A6C"/>
    <w:rsid w:val="00916510"/>
    <w:rsid w:val="009551C7"/>
    <w:rsid w:val="00995F59"/>
    <w:rsid w:val="009A7895"/>
    <w:rsid w:val="009B380F"/>
    <w:rsid w:val="00A1289E"/>
    <w:rsid w:val="00A154ED"/>
    <w:rsid w:val="00A1558F"/>
    <w:rsid w:val="00B2179E"/>
    <w:rsid w:val="00BB7569"/>
    <w:rsid w:val="00BE1FA7"/>
    <w:rsid w:val="00D13573"/>
    <w:rsid w:val="00D51FBE"/>
    <w:rsid w:val="00D62DCB"/>
    <w:rsid w:val="00E126AB"/>
    <w:rsid w:val="00E249A9"/>
    <w:rsid w:val="00E431AD"/>
    <w:rsid w:val="00E45D86"/>
    <w:rsid w:val="00E60CBA"/>
    <w:rsid w:val="00EA389A"/>
    <w:rsid w:val="00F61E4D"/>
    <w:rsid w:val="00F66304"/>
    <w:rsid w:val="00F95B48"/>
    <w:rsid w:val="00FB21C7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3B26C6"/>
  <w15:docId w15:val="{4C516B15-D7E1-4A5A-AB39-4D960B48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  <w:szCs w:val="24"/>
    </w:rPr>
  </w:style>
  <w:style w:type="character" w:customStyle="1" w:styleId="WW8Num1z1">
    <w:name w:val="WW8Num1z1"/>
    <w:rPr>
      <w:rFonts w:ascii="Tahoma" w:eastAsia="Times New Roman" w:hAnsi="Tahoma" w:cs="Tahoma" w:hint="default"/>
      <w:b w:val="0"/>
      <w:bCs/>
      <w:i w:val="0"/>
      <w:color w:val="000000"/>
      <w:sz w:val="24"/>
      <w:szCs w:val="22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ascii="Tahoma" w:hAnsi="Tahoma" w:cs="Tahoma"/>
      <w:color w:val="000000"/>
    </w:rPr>
  </w:style>
  <w:style w:type="character" w:customStyle="1" w:styleId="WW8Num5z0">
    <w:name w:val="WW8Num5z0"/>
    <w:rPr>
      <w:rFonts w:ascii="Tahoma" w:hAnsi="Tahoma" w:cs="Tahoma"/>
      <w:color w:val="000000"/>
    </w:rPr>
  </w:style>
  <w:style w:type="character" w:customStyle="1" w:styleId="WW8Num5z1">
    <w:name w:val="WW8Num5z1"/>
    <w:rPr>
      <w:rFonts w:ascii="Tahoma" w:eastAsia="Times New Roman" w:hAnsi="Tahoma" w:cs="Tahoma"/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  <w:sz w:val="24"/>
      <w:szCs w:val="24"/>
    </w:rPr>
  </w:style>
  <w:style w:type="character" w:customStyle="1" w:styleId="WW8Num6z1">
    <w:name w:val="WW8Num6z1"/>
    <w:rPr>
      <w:rFonts w:ascii="Tahoma" w:eastAsia="Times New Roman" w:hAnsi="Tahoma" w:cs="Arial"/>
    </w:rPr>
  </w:style>
  <w:style w:type="character" w:customStyle="1" w:styleId="WW8Num6z2">
    <w:name w:val="WW8Num6z2"/>
    <w:rPr>
      <w:rFonts w:ascii="Tahoma" w:eastAsia="Times New Roman" w:hAnsi="Tahoma" w:cs="Tahoma" w:hint="default"/>
      <w:sz w:val="24"/>
      <w:szCs w:val="24"/>
    </w:rPr>
  </w:style>
  <w:style w:type="character" w:customStyle="1" w:styleId="WW8Num6z3">
    <w:name w:val="WW8Num6z3"/>
    <w:rPr>
      <w:rFonts w:ascii="Tahoma" w:hAnsi="Tahoma" w:cs="Tahoma"/>
      <w:b w:val="0"/>
      <w:bCs/>
      <w:i w:val="0"/>
      <w:iCs w:val="0"/>
      <w:sz w:val="24"/>
      <w:szCs w:val="24"/>
    </w:rPr>
  </w:style>
  <w:style w:type="character" w:customStyle="1" w:styleId="WW8Num6z4">
    <w:name w:val="WW8Num6z4"/>
    <w:rPr>
      <w:rFonts w:cs="Times New Roman"/>
    </w:rPr>
  </w:style>
  <w:style w:type="character" w:customStyle="1" w:styleId="WW8Num6z6">
    <w:name w:val="WW8Num6z6"/>
    <w:rPr>
      <w:rFonts w:ascii="Tahoma" w:hAnsi="Tahoma" w:cs="Tahoma"/>
      <w:b w:val="0"/>
      <w:sz w:val="24"/>
      <w:szCs w:val="24"/>
    </w:rPr>
  </w:style>
  <w:style w:type="character" w:customStyle="1" w:styleId="WW8Num7z0">
    <w:name w:val="WW8Num7z0"/>
    <w:rPr>
      <w:rFonts w:ascii="Tahoma" w:hAnsi="Tahoma" w:cs="Tahoma" w:hint="default"/>
      <w:b w:val="0"/>
      <w:bCs/>
      <w:color w:val="00000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ahoma" w:hAnsi="Tahoma" w:cs="Tahoma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Tahoma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ahoma" w:hAnsi="Tahoma" w:cs="Tahoma" w:hint="default"/>
      <w:b w:val="0"/>
      <w:i w:val="0"/>
      <w:color w:val="auto"/>
      <w:sz w:val="24"/>
      <w:szCs w:val="24"/>
    </w:rPr>
  </w:style>
  <w:style w:type="character" w:customStyle="1" w:styleId="WW8Num13z2">
    <w:name w:val="WW8Num13z2"/>
    <w:rPr>
      <w:rFonts w:ascii="Times New Roman" w:hAnsi="Times New Roman" w:cs="Times New Roman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hAnsi="Tahoma" w:cs="Tahoma" w:hint="default"/>
      <w:b/>
      <w:sz w:val="22"/>
      <w:szCs w:val="22"/>
    </w:rPr>
  </w:style>
  <w:style w:type="character" w:customStyle="1" w:styleId="WW8Num14z1">
    <w:name w:val="WW8Num14z1"/>
    <w:rPr>
      <w:rFonts w:ascii="Tahoma" w:hAnsi="Tahoma" w:cs="Tahoma" w:hint="default"/>
      <w:b w:val="0"/>
      <w:sz w:val="24"/>
      <w:szCs w:val="24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hAnsi="Tahoma" w:cs="Tahoma" w:hint="default"/>
      <w:b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16z1">
    <w:name w:val="WW8Num16z1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6z3">
    <w:name w:val="WW8Num16z3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b/>
      <w:bCs/>
      <w:sz w:val="52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hAnsi="Courier New" w:cs="Courier New"/>
      <w:lang w:val="pl-PL" w:eastAsia="ar-SA" w:bidi="ar-SA"/>
    </w:rPr>
  </w:style>
  <w:style w:type="character" w:customStyle="1" w:styleId="TekstpodstawowyZnak">
    <w:name w:val="Tekst podstawowy Znak"/>
    <w:rPr>
      <w:sz w:val="24"/>
      <w:lang w:val="pl-PL" w:eastAsia="ar-SA" w:bidi="ar-SA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spacing w:before="840" w:after="269" w:line="322" w:lineRule="exact"/>
      <w:ind w:left="2462" w:right="1114" w:hanging="154"/>
    </w:pPr>
    <w:rPr>
      <w:rFonts w:ascii="Arial" w:hAnsi="Arial" w:cs="Arial"/>
      <w:b/>
      <w:bCs/>
      <w:sz w:val="30"/>
      <w:szCs w:val="3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rFonts w:ascii="Cambria" w:hAnsi="Cambria" w:cs="Cambria"/>
      <w:kern w:val="1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>Zał 2</dc:subject>
  <dc:creator>UG Wojnicz</dc:creator>
  <cp:lastModifiedBy>Ewa</cp:lastModifiedBy>
  <cp:revision>4</cp:revision>
  <cp:lastPrinted>2018-03-16T12:44:00Z</cp:lastPrinted>
  <dcterms:created xsi:type="dcterms:W3CDTF">2021-09-27T10:31:00Z</dcterms:created>
  <dcterms:modified xsi:type="dcterms:W3CDTF">2021-11-02T08:17:00Z</dcterms:modified>
</cp:coreProperties>
</file>