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49" w:rsidRDefault="00630649" w:rsidP="00630649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630649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OŚWIADCZENIE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>rt. 32 ust. 4 pkt</w:t>
      </w:r>
      <w:r w:rsidR="00F224FC">
        <w:rPr>
          <w:sz w:val="16"/>
        </w:rPr>
        <w:t>.</w:t>
      </w:r>
      <w:r w:rsidR="00DB4774" w:rsidRPr="00DB4774">
        <w:rPr>
          <w:sz w:val="16"/>
        </w:rPr>
        <w:t xml:space="preserve">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>(w pkt</w:t>
      </w:r>
      <w:r w:rsidR="00F224FC">
        <w:rPr>
          <w:sz w:val="18"/>
          <w:szCs w:val="18"/>
        </w:rPr>
        <w:t>.</w:t>
      </w:r>
      <w:r w:rsidR="0046380F">
        <w:rPr>
          <w:sz w:val="18"/>
          <w:szCs w:val="18"/>
        </w:rPr>
        <w:t xml:space="preserve">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630649" w:rsidRDefault="00630649" w:rsidP="00630649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D97980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>Po zapoznaniu się z art. 32 ust. 4 pkt</w:t>
      </w:r>
      <w:r w:rsidR="00F224FC">
        <w:rPr>
          <w:b/>
          <w:i/>
        </w:rPr>
        <w:t>.</w:t>
      </w:r>
      <w:r w:rsidRPr="00E02C51">
        <w:rPr>
          <w:b/>
          <w:i/>
        </w:rPr>
        <w:t xml:space="preserve">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F43F94" w:rsidRPr="00996307" w:rsidRDefault="00A602DC" w:rsidP="00996307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630649" w:rsidRDefault="00630649" w:rsidP="00996307">
      <w:pPr>
        <w:pStyle w:val="Nagwek2"/>
        <w:jc w:val="center"/>
      </w:pPr>
    </w:p>
    <w:p w:rsidR="00996307" w:rsidRDefault="00996307" w:rsidP="00996307">
      <w:pPr>
        <w:pStyle w:val="Nagwek2"/>
        <w:jc w:val="center"/>
      </w:pPr>
      <w:r>
        <w:lastRenderedPageBreak/>
        <w:t>Klauzula informacyjna</w:t>
      </w:r>
    </w:p>
    <w:p w:rsidR="00996307" w:rsidRPr="00FA150C" w:rsidRDefault="00996307" w:rsidP="00996307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364482" w:rsidRDefault="00364482" w:rsidP="00996307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364482">
        <w:rPr>
          <w:sz w:val="20"/>
          <w:szCs w:val="20"/>
        </w:rPr>
        <w:t xml:space="preserve">-  wypełnienia obowiązków wynikających z </w:t>
      </w:r>
      <w:r w:rsidR="00F224FC" w:rsidRPr="00622F48">
        <w:rPr>
          <w:rFonts w:ascii="Arial Narrow" w:hAnsi="Arial Narrow"/>
          <w:b/>
          <w:color w:val="FF0000"/>
          <w:spacing w:val="2"/>
          <w:sz w:val="22"/>
          <w:szCs w:val="22"/>
        </w:rPr>
        <w:t>art. 71 ust. 2, 2a, 6 pkt. 2 oraz ust. 9</w:t>
      </w:r>
      <w:r w:rsidR="00F224FC" w:rsidRPr="00622F48">
        <w:rPr>
          <w:rFonts w:ascii="Arial Narrow" w:hAnsi="Arial Narrow"/>
          <w:color w:val="000000"/>
          <w:spacing w:val="2"/>
          <w:sz w:val="22"/>
          <w:szCs w:val="22"/>
        </w:rPr>
        <w:t xml:space="preserve"> </w:t>
      </w:r>
      <w:r w:rsidRPr="00364482">
        <w:rPr>
          <w:sz w:val="20"/>
          <w:szCs w:val="20"/>
        </w:rPr>
        <w:t>ustawy z dnia 7 lipca 1994 r. Prawo budowlane, tj</w:t>
      </w:r>
      <w:r w:rsidR="00F224FC">
        <w:rPr>
          <w:sz w:val="20"/>
          <w:szCs w:val="20"/>
        </w:rPr>
        <w:t xml:space="preserve">. </w:t>
      </w:r>
      <w:r w:rsidRPr="00364482">
        <w:rPr>
          <w:sz w:val="20"/>
          <w:szCs w:val="20"/>
        </w:rPr>
        <w:t>zgłoszenia zmiany sposobu użytkowania obiektu budowlanego</w:t>
      </w:r>
      <w:r w:rsidR="00996307" w:rsidRPr="00364482">
        <w:rPr>
          <w:sz w:val="20"/>
          <w:szCs w:val="20"/>
        </w:rPr>
        <w:t xml:space="preserve">  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996307" w:rsidRPr="00FA150C" w:rsidRDefault="00996307" w:rsidP="00996307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996307" w:rsidRPr="00FA150C" w:rsidRDefault="00996307" w:rsidP="00996307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996307" w:rsidRPr="00FA150C" w:rsidTr="00EE13BE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996307" w:rsidRPr="00FA150C" w:rsidRDefault="00D97980" w:rsidP="00EE13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996307" w:rsidRPr="00FA150C" w:rsidRDefault="00D97980" w:rsidP="00EE13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996307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996307" w:rsidRPr="00FA150C" w:rsidRDefault="00996307" w:rsidP="00996307">
      <w:pPr>
        <w:pStyle w:val="ng-scope"/>
        <w:jc w:val="both"/>
        <w:rPr>
          <w:sz w:val="20"/>
          <w:szCs w:val="20"/>
        </w:rPr>
      </w:pPr>
    </w:p>
    <w:p w:rsidR="00473090" w:rsidRDefault="00996307" w:rsidP="00996307">
      <w:pPr>
        <w:pStyle w:val="ng-scope"/>
        <w:jc w:val="both"/>
        <w:rPr>
          <w:sz w:val="16"/>
        </w:rPr>
      </w:pPr>
      <w:r w:rsidRPr="00FA150C">
        <w:rPr>
          <w:sz w:val="20"/>
          <w:szCs w:val="20"/>
        </w:rPr>
        <w:t>PODPIS .…………………………………</w:t>
      </w:r>
    </w:p>
    <w:sectPr w:rsidR="00473090" w:rsidSect="00630649">
      <w:headerReference w:type="default" r:id="rId8"/>
      <w:type w:val="continuous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5C6" w:rsidRDefault="008D75C6" w:rsidP="002C2807">
      <w:pPr>
        <w:spacing w:after="0" w:line="240" w:lineRule="auto"/>
      </w:pPr>
      <w:r>
        <w:separator/>
      </w:r>
    </w:p>
  </w:endnote>
  <w:endnote w:type="continuationSeparator" w:id="0">
    <w:p w:rsidR="008D75C6" w:rsidRDefault="008D75C6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5C6" w:rsidRDefault="008D75C6" w:rsidP="002C2807">
      <w:pPr>
        <w:spacing w:after="0" w:line="240" w:lineRule="auto"/>
      </w:pPr>
      <w:r>
        <w:separator/>
      </w:r>
    </w:p>
  </w:footnote>
  <w:footnote w:type="continuationSeparator" w:id="0">
    <w:p w:rsidR="008D75C6" w:rsidRDefault="008D75C6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j0115864"/>
      </v:shape>
    </w:pict>
  </w:numPicBullet>
  <w:numPicBullet w:numPicBulletId="1">
    <w:pict>
      <v:shape id="_x0000_i1037" type="#_x0000_t75" style="width:21in;height:187.8pt" o:bullet="t">
        <v:imagedata r:id="rId2" o:title="Bez tytułu"/>
      </v:shape>
    </w:pict>
  </w:numPicBullet>
  <w:numPicBullet w:numPicBulletId="2">
    <w:pict>
      <v:shape id="_x0000_i1038" type="#_x0000_t75" style="width:31.8pt;height:30pt" o:bullet="t">
        <v:imagedata r:id="rId3" o:title="Bez tytułu"/>
      </v:shape>
    </w:pict>
  </w:numPicBullet>
  <w:numPicBullet w:numPicBulletId="3">
    <w:pict>
      <v:shape id="_x0000_i1039" type="#_x0000_t75" style="width:31.8pt;height:30pt" o:bullet="t">
        <v:imagedata r:id="rId4" o:title="Bez tytułu"/>
      </v:shape>
    </w:pict>
  </w:numPicBullet>
  <w:numPicBullet w:numPicBulletId="4">
    <w:pict>
      <v:shape id="_x0000_i104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6BCA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E7946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482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307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0649"/>
    <w:rsid w:val="0063484C"/>
    <w:rsid w:val="00651D78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D75C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96307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1CD4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668F3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6766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97980"/>
    <w:rsid w:val="00DB4774"/>
    <w:rsid w:val="00DC741E"/>
    <w:rsid w:val="00DD2B7F"/>
    <w:rsid w:val="00DD66A0"/>
    <w:rsid w:val="00DE0AC2"/>
    <w:rsid w:val="00DE0C3F"/>
    <w:rsid w:val="00DE75C4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224FC"/>
    <w:rsid w:val="00F352E3"/>
    <w:rsid w:val="00F40B91"/>
    <w:rsid w:val="00F41816"/>
    <w:rsid w:val="00F41D96"/>
    <w:rsid w:val="00F43F94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E7A17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43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43F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4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43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2155F-3D36-4D71-B0CD-E3656AC3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2021-01-11T08:10:00Z</dcterms:created>
  <dcterms:modified xsi:type="dcterms:W3CDTF">2021-01-11T08:11:00Z</dcterms:modified>
</cp:coreProperties>
</file>